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40FB96" w14:textId="77777777" w:rsidR="002154EE" w:rsidRDefault="001F61E4">
      <w:pPr>
        <w:shd w:val="clear" w:color="auto" w:fill="FFFFFF"/>
        <w:jc w:val="center"/>
        <w:rPr>
          <w:rFonts w:ascii="Times New Roman" w:eastAsia="Times New Roman" w:hAnsi="Times New Roman" w:cs="Times New Roman"/>
          <w:b/>
          <w:bCs/>
          <w:color w:val="0F1115"/>
        </w:rPr>
      </w:pPr>
      <w:r>
        <w:rPr>
          <w:rFonts w:ascii="Times New Roman" w:eastAsia="Times New Roman" w:hAnsi="Times New Roman" w:cs="Times New Roman"/>
          <w:b/>
          <w:bCs/>
          <w:color w:val="0F1115"/>
        </w:rPr>
        <w:t>ОФЕРТА НА ИНФОРМАЦИОННО-КОНСУЛЬТАЦИОННЫЕ УСЛУГИ</w:t>
      </w:r>
    </w:p>
    <w:p w14:paraId="3B0077F1" w14:textId="77777777" w:rsidR="002154EE" w:rsidRDefault="002154EE">
      <w:pPr>
        <w:shd w:val="clear" w:color="auto" w:fill="FFFFFF"/>
        <w:jc w:val="center"/>
        <w:rPr>
          <w:rFonts w:ascii="Times New Roman" w:eastAsia="Times New Roman" w:hAnsi="Times New Roman" w:cs="Times New Roman"/>
          <w:b/>
          <w:bCs/>
          <w:color w:val="0F1115"/>
        </w:rPr>
      </w:pPr>
    </w:p>
    <w:p w14:paraId="1C063936" w14:textId="27ACD850" w:rsidR="002154EE" w:rsidRDefault="001F61E4">
      <w:pPr>
        <w:shd w:val="clear" w:color="auto" w:fill="FFFFFF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 xml:space="preserve">г. </w:t>
      </w:r>
      <w:proofErr w:type="spellStart"/>
      <w:r>
        <w:rPr>
          <w:rFonts w:ascii="Times New Roman" w:eastAsia="Times New Roman" w:hAnsi="Times New Roman" w:cs="Times New Roman"/>
          <w:color w:val="0F1115"/>
        </w:rPr>
        <w:t>Кудрово</w:t>
      </w:r>
      <w:proofErr w:type="spellEnd"/>
      <w:r>
        <w:rPr>
          <w:rFonts w:ascii="Times New Roman" w:eastAsia="Times New Roman" w:hAnsi="Times New Roman" w:cs="Times New Roman"/>
          <w:color w:val="0F1115"/>
        </w:rPr>
        <w:t xml:space="preserve">              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color w:val="0F1115"/>
        </w:rPr>
        <w:t>ред. 28.04.2026 г.</w:t>
      </w:r>
    </w:p>
    <w:p w14:paraId="35CD8C3B" w14:textId="77777777" w:rsidR="002154EE" w:rsidRDefault="001F61E4">
      <w:pPr>
        <w:shd w:val="clear" w:color="auto" w:fill="FFFFFF"/>
        <w:jc w:val="right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 xml:space="preserve"> </w:t>
      </w:r>
    </w:p>
    <w:p w14:paraId="29899571" w14:textId="77777777" w:rsidR="002154EE" w:rsidRDefault="001F61E4">
      <w:pPr>
        <w:shd w:val="clear" w:color="auto" w:fill="FFFFFF"/>
        <w:ind w:firstLine="720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b/>
          <w:bCs/>
          <w:color w:val="0F1115"/>
        </w:rPr>
        <w:t>ИНДИВИДУАЛЬНЫЙ ПРЕДПРИНИМАТЕЛЬ БЕЛЯНИНА АННА ЕВГЕНЬЕВНА</w:t>
      </w:r>
      <w:r>
        <w:rPr>
          <w:rFonts w:ascii="Times New Roman" w:eastAsia="Times New Roman" w:hAnsi="Times New Roman" w:cs="Times New Roman"/>
          <w:b/>
          <w:bCs/>
          <w:color w:val="0F1115"/>
          <w:highlight w:val="white"/>
        </w:rPr>
        <w:t>,</w:t>
      </w:r>
      <w:r>
        <w:rPr>
          <w:rFonts w:ascii="Times New Roman" w:eastAsia="Times New Roman" w:hAnsi="Times New Roman" w:cs="Times New Roman"/>
          <w:color w:val="0F1115"/>
        </w:rPr>
        <w:t xml:space="preserve"> ИНН 701713716662</w:t>
      </w:r>
      <w:r>
        <w:rPr>
          <w:rFonts w:ascii="Times New Roman" w:eastAsia="Times New Roman" w:hAnsi="Times New Roman" w:cs="Times New Roman"/>
          <w:color w:val="0F1115"/>
          <w:highlight w:val="white"/>
        </w:rPr>
        <w:t>,</w:t>
      </w:r>
      <w:r>
        <w:rPr>
          <w:rFonts w:ascii="Times New Roman" w:eastAsia="Times New Roman" w:hAnsi="Times New Roman" w:cs="Times New Roman"/>
          <w:color w:val="0F1115"/>
        </w:rPr>
        <w:t xml:space="preserve"> ОГРНИП </w:t>
      </w:r>
      <w:r>
        <w:rPr>
          <w:rFonts w:ascii="Times New Roman" w:eastAsia="Times New Roman" w:hAnsi="Times New Roman" w:cs="Times New Roman"/>
          <w:color w:val="0F1115"/>
          <w:highlight w:val="white"/>
        </w:rPr>
        <w:t>318703100055080</w:t>
      </w:r>
      <w:r>
        <w:rPr>
          <w:rFonts w:ascii="Times New Roman" w:eastAsia="Times New Roman" w:hAnsi="Times New Roman" w:cs="Times New Roman"/>
          <w:color w:val="0F1115"/>
        </w:rPr>
        <w:t>, именуемы</w:t>
      </w:r>
      <w:r>
        <w:rPr>
          <w:rFonts w:ascii="Times New Roman" w:eastAsia="Times New Roman" w:hAnsi="Times New Roman" w:cs="Times New Roman"/>
          <w:color w:val="0F1115"/>
        </w:rPr>
        <w:t>й в дальнейшем «ИСПОЛНИТЕЛЬ», предлагает заключить договор на получение информационно-консультационных услуг с любым физическим лицом, индивидуальным предпринимателем или организацией посредством совершения акцепта настоящей Оферты.</w:t>
      </w:r>
    </w:p>
    <w:p w14:paraId="1E36DA02" w14:textId="77777777" w:rsidR="002154EE" w:rsidRDefault="001F61E4">
      <w:pPr>
        <w:shd w:val="clear" w:color="auto" w:fill="FFFFFF"/>
        <w:ind w:firstLine="720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В соответствии с пункто</w:t>
      </w:r>
      <w:r>
        <w:rPr>
          <w:rFonts w:ascii="Times New Roman" w:eastAsia="Times New Roman" w:hAnsi="Times New Roman" w:cs="Times New Roman"/>
          <w:color w:val="0F1115"/>
        </w:rPr>
        <w:t>м 2 статьи 437 Гражданского Кодекса Российской Федерации (далее – ГК РФ) в случае принятия изложенных ниже условий и совершения акцепта, лицо, производящее акцепт настоящей Оферты, становится «ЗАКАЗЧИКОМ».</w:t>
      </w:r>
    </w:p>
    <w:p w14:paraId="39563CEB" w14:textId="77777777" w:rsidR="002154EE" w:rsidRDefault="001F61E4">
      <w:pPr>
        <w:shd w:val="clear" w:color="auto" w:fill="FFFFFF"/>
        <w:ind w:firstLine="720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Если Заказчиком является физическое лицо, приобрет</w:t>
      </w:r>
      <w:r>
        <w:rPr>
          <w:rFonts w:ascii="Times New Roman" w:eastAsia="Times New Roman" w:hAnsi="Times New Roman" w:cs="Times New Roman"/>
          <w:color w:val="0F1115"/>
        </w:rPr>
        <w:t>ающее Услуги исключительно для личных, семейных, домашних и иных нужд, не связанных с осуществлением предпринимательской деятельности (далее — «Потребитель»), к отношениям Сторон в части, не урегулированной настоящей Офертой, применяются положения Закона Р</w:t>
      </w:r>
      <w:r>
        <w:rPr>
          <w:rFonts w:ascii="Times New Roman" w:eastAsia="Times New Roman" w:hAnsi="Times New Roman" w:cs="Times New Roman"/>
          <w:color w:val="0F1115"/>
        </w:rPr>
        <w:t xml:space="preserve">оссийской Федерации от 07.02.1992 № 2300-1 «О защите прав потребителей» (далее — </w:t>
      </w:r>
      <w:proofErr w:type="spellStart"/>
      <w:r>
        <w:rPr>
          <w:rFonts w:ascii="Times New Roman" w:eastAsia="Times New Roman" w:hAnsi="Times New Roman" w:cs="Times New Roman"/>
          <w:color w:val="0F1115"/>
        </w:rPr>
        <w:t>ЗоЗПП</w:t>
      </w:r>
      <w:proofErr w:type="spellEnd"/>
      <w:r>
        <w:rPr>
          <w:rFonts w:ascii="Times New Roman" w:eastAsia="Times New Roman" w:hAnsi="Times New Roman" w:cs="Times New Roman"/>
          <w:color w:val="0F1115"/>
        </w:rPr>
        <w:t xml:space="preserve">). </w:t>
      </w:r>
    </w:p>
    <w:p w14:paraId="3C6BD412" w14:textId="77777777" w:rsidR="002154EE" w:rsidRDefault="001F61E4">
      <w:pPr>
        <w:shd w:val="clear" w:color="auto" w:fill="FFFFFF"/>
        <w:ind w:firstLine="720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Если Заказчиком является индивидуальный предприниматель, юридическое лицо или физическое лицо, приобретающее Услуги для предпринимательской или профессиональной деяте</w:t>
      </w:r>
      <w:r>
        <w:rPr>
          <w:rFonts w:ascii="Times New Roman" w:eastAsia="Times New Roman" w:hAnsi="Times New Roman" w:cs="Times New Roman"/>
          <w:color w:val="0F1115"/>
        </w:rPr>
        <w:t>льности, отношения регулируются нормами Гражданского кодекса РФ.</w:t>
      </w:r>
    </w:p>
    <w:p w14:paraId="0FB38212" w14:textId="77777777" w:rsidR="002154EE" w:rsidRDefault="002154EE">
      <w:pPr>
        <w:shd w:val="clear" w:color="auto" w:fill="FFFFFF"/>
        <w:ind w:firstLine="720"/>
        <w:jc w:val="both"/>
        <w:rPr>
          <w:rFonts w:ascii="Times New Roman" w:eastAsia="Times New Roman" w:hAnsi="Times New Roman" w:cs="Times New Roman"/>
          <w:color w:val="0F1115"/>
        </w:rPr>
      </w:pPr>
    </w:p>
    <w:p w14:paraId="7491A39C" w14:textId="77777777" w:rsidR="002154EE" w:rsidRDefault="001F61E4">
      <w:pPr>
        <w:shd w:val="clear" w:color="auto" w:fill="FFFFFF"/>
        <w:jc w:val="center"/>
        <w:rPr>
          <w:rFonts w:ascii="Times New Roman" w:eastAsia="Times New Roman" w:hAnsi="Times New Roman" w:cs="Times New Roman"/>
          <w:b/>
          <w:bCs/>
          <w:color w:val="0F1115"/>
        </w:rPr>
      </w:pPr>
      <w:r>
        <w:rPr>
          <w:rFonts w:ascii="Times New Roman" w:eastAsia="Times New Roman" w:hAnsi="Times New Roman" w:cs="Times New Roman"/>
          <w:b/>
          <w:bCs/>
          <w:color w:val="0F1115"/>
        </w:rPr>
        <w:t>1. ТЕРМИНЫ И ОПРЕДЕЛЕНИЯ</w:t>
      </w:r>
    </w:p>
    <w:p w14:paraId="123E84EC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b/>
          <w:bCs/>
          <w:color w:val="0F1115"/>
        </w:rPr>
        <w:t>Оферта</w:t>
      </w:r>
      <w:r>
        <w:rPr>
          <w:rFonts w:ascii="Times New Roman" w:eastAsia="Times New Roman" w:hAnsi="Times New Roman" w:cs="Times New Roman"/>
          <w:color w:val="0F1115"/>
        </w:rPr>
        <w:t xml:space="preserve"> — настоящее предложение, содержащее все существенные условия договора, из которого явствует воля Исполнителя заключить договор на получение информационно-конс</w:t>
      </w:r>
      <w:r>
        <w:rPr>
          <w:rFonts w:ascii="Times New Roman" w:eastAsia="Times New Roman" w:hAnsi="Times New Roman" w:cs="Times New Roman"/>
          <w:color w:val="0F1115"/>
        </w:rPr>
        <w:t>ультационных услуг.</w:t>
      </w:r>
    </w:p>
    <w:p w14:paraId="037DFEEC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 xml:space="preserve">Оферта Исполнителя, опубликована на официальном сайте Исполнителя в информационной-телекоммуникационной сети Интернет по адресу </w:t>
      </w:r>
      <w:r>
        <w:rPr>
          <w:rFonts w:ascii="Times New Roman" w:eastAsia="Times New Roman" w:hAnsi="Times New Roman" w:cs="Times New Roman"/>
          <w:color w:val="0F1115"/>
          <w:highlight w:val="white"/>
          <w:u w:val="single"/>
        </w:rPr>
        <w:t>https://yagodkinn.getcourse.ru, https://edu.brainby.ru</w:t>
      </w:r>
      <w:r>
        <w:rPr>
          <w:rFonts w:ascii="Times New Roman" w:eastAsia="Times New Roman" w:hAnsi="Times New Roman" w:cs="Times New Roman"/>
          <w:color w:val="0F1115"/>
        </w:rPr>
        <w:t xml:space="preserve">, и его </w:t>
      </w:r>
      <w:proofErr w:type="spellStart"/>
      <w:r>
        <w:rPr>
          <w:rFonts w:ascii="Times New Roman" w:eastAsia="Times New Roman" w:hAnsi="Times New Roman" w:cs="Times New Roman"/>
          <w:color w:val="0F1115"/>
        </w:rPr>
        <w:t>поддоменах</w:t>
      </w:r>
      <w:proofErr w:type="spellEnd"/>
      <w:r>
        <w:rPr>
          <w:rFonts w:ascii="Times New Roman" w:eastAsia="Times New Roman" w:hAnsi="Times New Roman" w:cs="Times New Roman"/>
          <w:color w:val="0F1115"/>
        </w:rPr>
        <w:t>.</w:t>
      </w:r>
    </w:p>
    <w:p w14:paraId="13A94528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b/>
          <w:bCs/>
          <w:color w:val="0F1115"/>
        </w:rPr>
        <w:t>Акцепт оферты</w:t>
      </w:r>
      <w:r>
        <w:rPr>
          <w:rFonts w:ascii="Times New Roman" w:eastAsia="Times New Roman" w:hAnsi="Times New Roman" w:cs="Times New Roman"/>
          <w:color w:val="0F1115"/>
        </w:rPr>
        <w:t xml:space="preserve"> — полное и безоговор</w:t>
      </w:r>
      <w:r>
        <w:rPr>
          <w:rFonts w:ascii="Times New Roman" w:eastAsia="Times New Roman" w:hAnsi="Times New Roman" w:cs="Times New Roman"/>
          <w:color w:val="0F1115"/>
        </w:rPr>
        <w:t xml:space="preserve">очное принятие Заказчиком условий настоящей Оферты. </w:t>
      </w:r>
    </w:p>
    <w:p w14:paraId="5FCEC374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b/>
          <w:bCs/>
          <w:color w:val="0F1115"/>
        </w:rPr>
        <w:t>Услуга</w:t>
      </w:r>
      <w:r>
        <w:rPr>
          <w:rFonts w:ascii="Times New Roman" w:eastAsia="Times New Roman" w:hAnsi="Times New Roman" w:cs="Times New Roman"/>
          <w:color w:val="0F1115"/>
        </w:rPr>
        <w:t xml:space="preserve"> — деятельность Исполнителя: оказание платных информационно-консультационных услуг путем проведения онлайн-уроков (занятий/вебинаров), предоставлению доступа к информационным материалам и заданий д</w:t>
      </w:r>
      <w:r>
        <w:rPr>
          <w:rFonts w:ascii="Times New Roman" w:eastAsia="Times New Roman" w:hAnsi="Times New Roman" w:cs="Times New Roman"/>
          <w:color w:val="0F1115"/>
        </w:rPr>
        <w:t xml:space="preserve">ля </w:t>
      </w:r>
      <w:proofErr w:type="gramStart"/>
      <w:r>
        <w:rPr>
          <w:rFonts w:ascii="Times New Roman" w:eastAsia="Times New Roman" w:hAnsi="Times New Roman" w:cs="Times New Roman"/>
          <w:color w:val="0F1115"/>
        </w:rPr>
        <w:t>Заказчика,  письменных</w:t>
      </w:r>
      <w:proofErr w:type="gramEnd"/>
      <w:r>
        <w:rPr>
          <w:rFonts w:ascii="Times New Roman" w:eastAsia="Times New Roman" w:hAnsi="Times New Roman" w:cs="Times New Roman"/>
          <w:color w:val="0F1115"/>
        </w:rPr>
        <w:t xml:space="preserve"> и устных ответов на вопросы Заказчика, а также иной информационной поддержки Заказчика в дистанционной форме с применением дистанционных технологий (кураторство) (в зависимости от выбранного Заказчиком Тарифа).</w:t>
      </w:r>
    </w:p>
    <w:p w14:paraId="1A2D34A0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b/>
          <w:bCs/>
          <w:color w:val="0F1115"/>
        </w:rPr>
        <w:t>Курс</w:t>
      </w:r>
      <w:r>
        <w:rPr>
          <w:rFonts w:ascii="Times New Roman" w:eastAsia="Times New Roman" w:hAnsi="Times New Roman" w:cs="Times New Roman"/>
          <w:color w:val="0F1115"/>
        </w:rPr>
        <w:t xml:space="preserve"> — программа за</w:t>
      </w:r>
      <w:r>
        <w:rPr>
          <w:rFonts w:ascii="Times New Roman" w:eastAsia="Times New Roman" w:hAnsi="Times New Roman" w:cs="Times New Roman"/>
          <w:color w:val="0F1115"/>
        </w:rPr>
        <w:t>нятий, состоящая из онлайн занятий, практических тренингов и организуемые информационно-образовательные занятия с обратной связью (и предоставление их записей), направленные на передачу Заказчику знаний, умений и навыков методики Курса на возмездной основе</w:t>
      </w:r>
      <w:r>
        <w:rPr>
          <w:rFonts w:ascii="Times New Roman" w:eastAsia="Times New Roman" w:hAnsi="Times New Roman" w:cs="Times New Roman"/>
          <w:color w:val="0F1115"/>
        </w:rPr>
        <w:t>.</w:t>
      </w:r>
    </w:p>
    <w:p w14:paraId="53489ECA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b/>
          <w:bCs/>
          <w:color w:val="0F1115"/>
        </w:rPr>
        <w:t>Вебинар</w:t>
      </w:r>
      <w:r>
        <w:rPr>
          <w:rFonts w:ascii="Times New Roman" w:eastAsia="Times New Roman" w:hAnsi="Times New Roman" w:cs="Times New Roman"/>
          <w:color w:val="0F1115"/>
        </w:rPr>
        <w:t xml:space="preserve"> — оказание информационно-консультационных услуг, осуществляемое посредством удаленного доступа через сеть Интернет, проходящее в режиме реального времени. Вебинар может проводиться в форме видео или аудио-трансляции, обмена сообщениями, в иных фо</w:t>
      </w:r>
      <w:r>
        <w:rPr>
          <w:rFonts w:ascii="Times New Roman" w:eastAsia="Times New Roman" w:hAnsi="Times New Roman" w:cs="Times New Roman"/>
          <w:color w:val="0F1115"/>
        </w:rPr>
        <w:t>рмах. Обратная связь между Исполнителем и Заказчиком по вопросам темы вебинара. осуществляется с использованием чата или на определенном интернет-сайте.</w:t>
      </w:r>
    </w:p>
    <w:p w14:paraId="24007BDC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b/>
          <w:bCs/>
          <w:color w:val="0F1115"/>
        </w:rPr>
        <w:t>Онлайн-урок (далее — Урок)</w:t>
      </w:r>
      <w:r>
        <w:rPr>
          <w:rFonts w:ascii="Times New Roman" w:eastAsia="Times New Roman" w:hAnsi="Times New Roman" w:cs="Times New Roman"/>
          <w:color w:val="0F1115"/>
        </w:rPr>
        <w:t xml:space="preserve"> — форма организации Услуг по Информационным материалам в виде инструкций, ви</w:t>
      </w:r>
      <w:r>
        <w:rPr>
          <w:rFonts w:ascii="Times New Roman" w:eastAsia="Times New Roman" w:hAnsi="Times New Roman" w:cs="Times New Roman"/>
          <w:color w:val="0F1115"/>
        </w:rPr>
        <w:t>део, фотографий, текста с комментариями или иной информацией Исполнителя.</w:t>
      </w:r>
    </w:p>
    <w:p w14:paraId="419C5D8B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b/>
          <w:bCs/>
          <w:color w:val="0F1115"/>
        </w:rPr>
        <w:t>Информационные материалы</w:t>
      </w:r>
      <w:r>
        <w:rPr>
          <w:rFonts w:ascii="Times New Roman" w:eastAsia="Times New Roman" w:hAnsi="Times New Roman" w:cs="Times New Roman"/>
          <w:color w:val="0F1115"/>
        </w:rPr>
        <w:t xml:space="preserve"> — совокупность видеоматериалов (видеоуроков), практических тренингов и раздаточных материалов, объединенные тематически для раскрытия определенной темы, отра</w:t>
      </w:r>
      <w:r>
        <w:rPr>
          <w:rFonts w:ascii="Times New Roman" w:eastAsia="Times New Roman" w:hAnsi="Times New Roman" w:cs="Times New Roman"/>
          <w:color w:val="0F1115"/>
        </w:rPr>
        <w:t>женной в названии материала, принадлежащие Исполнителю.</w:t>
      </w:r>
    </w:p>
    <w:p w14:paraId="26BD874C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b/>
          <w:bCs/>
          <w:color w:val="0F1115"/>
        </w:rPr>
        <w:lastRenderedPageBreak/>
        <w:t>Раздаточные материалы</w:t>
      </w:r>
      <w:r>
        <w:rPr>
          <w:rFonts w:ascii="Times New Roman" w:eastAsia="Times New Roman" w:hAnsi="Times New Roman" w:cs="Times New Roman"/>
          <w:color w:val="0F1115"/>
        </w:rPr>
        <w:t xml:space="preserve"> — принадлежащие Исполнителю результаты интеллектуальной деятельности: чек-листы, шаблоны документов, шпаргалки, инструкции, таблицы, блок-схемы, презентации и другие материалы, а</w:t>
      </w:r>
      <w:r>
        <w:rPr>
          <w:rFonts w:ascii="Times New Roman" w:eastAsia="Times New Roman" w:hAnsi="Times New Roman" w:cs="Times New Roman"/>
          <w:color w:val="0F1115"/>
        </w:rPr>
        <w:t>вторские права и исключительное право на которые принадлежат автору всех обучающих материалов (результатов интеллектуальной деятельности).</w:t>
      </w:r>
    </w:p>
    <w:p w14:paraId="4FFC345E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b/>
          <w:bCs/>
          <w:color w:val="0F1115"/>
        </w:rPr>
        <w:t>Бесплатный доступ</w:t>
      </w:r>
      <w:r>
        <w:rPr>
          <w:rFonts w:ascii="Times New Roman" w:eastAsia="Times New Roman" w:hAnsi="Times New Roman" w:cs="Times New Roman"/>
          <w:color w:val="0F1115"/>
        </w:rPr>
        <w:t xml:space="preserve"> — доступ Заказчика к Курсу (Курсам) без оплаты. Исполнитель самостоятельно определяет наполнение Бесплатного доступа, и Заказчик не вправе предъявлять какие-либо претензии Исполнителю относительно содержания Курса, доступного на Бесплатной основе.</w:t>
      </w:r>
    </w:p>
    <w:p w14:paraId="1971D81C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b/>
          <w:bCs/>
          <w:color w:val="0F1115"/>
        </w:rPr>
        <w:t>Тариф</w:t>
      </w:r>
      <w:r>
        <w:rPr>
          <w:rFonts w:ascii="Times New Roman" w:eastAsia="Times New Roman" w:hAnsi="Times New Roman" w:cs="Times New Roman"/>
          <w:color w:val="0F1115"/>
        </w:rPr>
        <w:t xml:space="preserve"> —</w:t>
      </w:r>
      <w:r>
        <w:rPr>
          <w:rFonts w:ascii="Times New Roman" w:eastAsia="Times New Roman" w:hAnsi="Times New Roman" w:cs="Times New Roman"/>
          <w:color w:val="0F1115"/>
        </w:rPr>
        <w:t xml:space="preserve"> стоимость форматов проведения информационно-консультационных услуг.</w:t>
      </w:r>
    </w:p>
    <w:p w14:paraId="3F7C7B78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b/>
          <w:bCs/>
          <w:color w:val="0F1115"/>
        </w:rPr>
        <w:t>Стоимость</w:t>
      </w:r>
      <w:r>
        <w:rPr>
          <w:rFonts w:ascii="Times New Roman" w:eastAsia="Times New Roman" w:hAnsi="Times New Roman" w:cs="Times New Roman"/>
          <w:color w:val="0F1115"/>
        </w:rPr>
        <w:t xml:space="preserve"> — цена платных информационно-консультационных услуг.</w:t>
      </w:r>
    </w:p>
    <w:p w14:paraId="25998782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b/>
          <w:bCs/>
          <w:color w:val="0F1115"/>
        </w:rPr>
        <w:t>Доступ к услугам</w:t>
      </w:r>
      <w:r>
        <w:rPr>
          <w:rFonts w:ascii="Times New Roman" w:eastAsia="Times New Roman" w:hAnsi="Times New Roman" w:cs="Times New Roman"/>
          <w:color w:val="0F1115"/>
        </w:rPr>
        <w:t xml:space="preserve"> — предоставление права Заказчику на получение информационно-консультационных услуг по предоставлению доступа к информационным материалам.</w:t>
      </w:r>
    </w:p>
    <w:p w14:paraId="0DF042B2" w14:textId="77777777" w:rsidR="002154EE" w:rsidRDefault="001F61E4">
      <w:pPr>
        <w:jc w:val="both"/>
      </w:pPr>
      <w:r>
        <w:rPr>
          <w:rFonts w:ascii="Times New Roman" w:eastAsia="Times New Roman" w:hAnsi="Times New Roman" w:cs="Times New Roman"/>
          <w:b/>
          <w:bCs/>
        </w:rPr>
        <w:t>Автор</w:t>
      </w:r>
      <w:r>
        <w:rPr>
          <w:rFonts w:ascii="Times New Roman" w:eastAsia="Times New Roman" w:hAnsi="Times New Roman" w:cs="Times New Roman"/>
        </w:rPr>
        <w:t xml:space="preserve"> – гражданин, который своим творческим трудом создал авторский Онлайн-курс “Человек будущего 3.0” </w:t>
      </w:r>
      <w:r>
        <w:t xml:space="preserve">– </w:t>
      </w:r>
      <w:r>
        <w:rPr>
          <w:rFonts w:ascii="Times New Roman" w:eastAsia="Times New Roman" w:hAnsi="Times New Roman" w:cs="Times New Roman"/>
          <w:color w:val="0F1115"/>
        </w:rPr>
        <w:t>Ягодкин Нико</w:t>
      </w:r>
      <w:r>
        <w:rPr>
          <w:rFonts w:ascii="Times New Roman" w:eastAsia="Times New Roman" w:hAnsi="Times New Roman" w:cs="Times New Roman"/>
          <w:color w:val="0F1115"/>
        </w:rPr>
        <w:t>лай Александрович.</w:t>
      </w:r>
    </w:p>
    <w:p w14:paraId="553B708B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b/>
          <w:bCs/>
          <w:color w:val="0F1115"/>
        </w:rPr>
        <w:t>Заказчик</w:t>
      </w:r>
      <w:r>
        <w:rPr>
          <w:rFonts w:ascii="Times New Roman" w:eastAsia="Times New Roman" w:hAnsi="Times New Roman" w:cs="Times New Roman"/>
          <w:color w:val="0F1115"/>
        </w:rPr>
        <w:t xml:space="preserve"> — физическое лицо (гражданин), юридическое лицо или индивидуальный предприниматель, принявший условия настоящей Оферты.</w:t>
      </w:r>
    </w:p>
    <w:p w14:paraId="64596214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b/>
          <w:bCs/>
          <w:color w:val="0F1115"/>
        </w:rPr>
        <w:t>Учетная запись</w:t>
      </w:r>
      <w:r>
        <w:rPr>
          <w:rFonts w:ascii="Times New Roman" w:eastAsia="Times New Roman" w:hAnsi="Times New Roman" w:cs="Times New Roman"/>
          <w:color w:val="0F1115"/>
        </w:rPr>
        <w:t xml:space="preserve"> — логин и пароль, которые создаются Заказчиком самостоятельно при регистрации и которые испол</w:t>
      </w:r>
      <w:r>
        <w:rPr>
          <w:rFonts w:ascii="Times New Roman" w:eastAsia="Times New Roman" w:hAnsi="Times New Roman" w:cs="Times New Roman"/>
          <w:color w:val="0F1115"/>
        </w:rPr>
        <w:t>ьзуются им в дальнейшем для входа в свой Аккаунт на Платформе. Учетная запись может быть создана посредством входа Заказчика через его действующий аккаунт в социальных сетях.</w:t>
      </w:r>
    </w:p>
    <w:p w14:paraId="54149472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b/>
          <w:bCs/>
          <w:color w:val="0F1115"/>
        </w:rPr>
        <w:t>Исполнитель</w:t>
      </w:r>
      <w:r>
        <w:rPr>
          <w:rFonts w:ascii="Times New Roman" w:eastAsia="Times New Roman" w:hAnsi="Times New Roman" w:cs="Times New Roman"/>
          <w:color w:val="0F1115"/>
        </w:rPr>
        <w:t xml:space="preserve"> — Индивидуальный предприниматель Белянина Анна Евгеньевна </w:t>
      </w:r>
    </w:p>
    <w:p w14:paraId="348FCAEE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ОГРНИП 318</w:t>
      </w:r>
      <w:r>
        <w:rPr>
          <w:rFonts w:ascii="Times New Roman" w:eastAsia="Times New Roman" w:hAnsi="Times New Roman" w:cs="Times New Roman"/>
          <w:color w:val="0F1115"/>
        </w:rPr>
        <w:t>703100055080, ИНН 701713716662 от 12 февраля 2018 г., действующая на основании государственной регистрации, осуществляющая прием платежей, организационное сопровождение и предоставление доступа к Онлайн-курсу «Человек будущего 3.0», созданному автором Нико</w:t>
      </w:r>
      <w:r>
        <w:rPr>
          <w:rFonts w:ascii="Times New Roman" w:eastAsia="Times New Roman" w:hAnsi="Times New Roman" w:cs="Times New Roman"/>
          <w:color w:val="0F1115"/>
        </w:rPr>
        <w:t>лай Александрович Ягодкин.</w:t>
      </w:r>
    </w:p>
    <w:p w14:paraId="0B68ED6C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  <w:highlight w:val="white"/>
        </w:rPr>
      </w:pPr>
      <w:r>
        <w:rPr>
          <w:rFonts w:ascii="Times New Roman" w:eastAsia="Times New Roman" w:hAnsi="Times New Roman" w:cs="Times New Roman"/>
          <w:b/>
          <w:bCs/>
          <w:color w:val="0F1115"/>
        </w:rPr>
        <w:t>Платформа</w:t>
      </w:r>
      <w:r>
        <w:rPr>
          <w:rFonts w:ascii="Times New Roman" w:eastAsia="Times New Roman" w:hAnsi="Times New Roman" w:cs="Times New Roman"/>
          <w:color w:val="0F1115"/>
        </w:rPr>
        <w:t xml:space="preserve"> — электронная платформа, посредством которой Заказчик получает доступ информационным материалам. Адрес образовательной платформы — </w:t>
      </w:r>
      <w:r>
        <w:rPr>
          <w:rFonts w:ascii="Times New Roman" w:eastAsia="Times New Roman" w:hAnsi="Times New Roman" w:cs="Times New Roman"/>
          <w:color w:val="0F1115"/>
          <w:highlight w:val="white"/>
          <w:u w:val="single"/>
        </w:rPr>
        <w:t>https://yagodkinn.getcourse.ru, https://edu.brainby.ru</w:t>
      </w:r>
    </w:p>
    <w:p w14:paraId="5368FD5C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Платформа создана с использование</w:t>
      </w:r>
      <w:r>
        <w:rPr>
          <w:rFonts w:ascii="Times New Roman" w:eastAsia="Times New Roman" w:hAnsi="Times New Roman" w:cs="Times New Roman"/>
          <w:color w:val="0F1115"/>
        </w:rPr>
        <w:t>м Программы «</w:t>
      </w:r>
      <w:proofErr w:type="spellStart"/>
      <w:r>
        <w:rPr>
          <w:rFonts w:ascii="Times New Roman" w:eastAsia="Times New Roman" w:hAnsi="Times New Roman" w:cs="Times New Roman"/>
          <w:color w:val="0F1115"/>
        </w:rPr>
        <w:t>Геткурс</w:t>
      </w:r>
      <w:proofErr w:type="spellEnd"/>
      <w:r>
        <w:rPr>
          <w:rFonts w:ascii="Times New Roman" w:eastAsia="Times New Roman" w:hAnsi="Times New Roman" w:cs="Times New Roman"/>
          <w:color w:val="0F1115"/>
        </w:rPr>
        <w:t xml:space="preserve"> 2.0» (GETCOURSE) https://getcourse.ru/, используемой Исполнителем на сервере Лицензиара ООО «Система </w:t>
      </w:r>
      <w:proofErr w:type="spellStart"/>
      <w:r>
        <w:rPr>
          <w:rFonts w:ascii="Times New Roman" w:eastAsia="Times New Roman" w:hAnsi="Times New Roman" w:cs="Times New Roman"/>
          <w:color w:val="0F1115"/>
        </w:rPr>
        <w:t>Геткурс</w:t>
      </w:r>
      <w:proofErr w:type="spellEnd"/>
      <w:r>
        <w:rPr>
          <w:rFonts w:ascii="Times New Roman" w:eastAsia="Times New Roman" w:hAnsi="Times New Roman" w:cs="Times New Roman"/>
          <w:color w:val="0F1115"/>
        </w:rPr>
        <w:t>» на условиях простой неисключительной лицензии.</w:t>
      </w:r>
    </w:p>
    <w:p w14:paraId="7DCC83F1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b/>
          <w:bCs/>
          <w:color w:val="0F1115"/>
        </w:rPr>
        <w:t>Программное обеспечение (ПО)</w:t>
      </w:r>
      <w:r>
        <w:rPr>
          <w:rFonts w:ascii="Times New Roman" w:eastAsia="Times New Roman" w:hAnsi="Times New Roman" w:cs="Times New Roman"/>
          <w:color w:val="0F1115"/>
        </w:rPr>
        <w:t xml:space="preserve"> — браузер (Internet Explorer, </w:t>
      </w:r>
      <w:proofErr w:type="spellStart"/>
      <w:r>
        <w:rPr>
          <w:rFonts w:ascii="Times New Roman" w:eastAsia="Times New Roman" w:hAnsi="Times New Roman" w:cs="Times New Roman"/>
          <w:color w:val="0F1115"/>
        </w:rPr>
        <w:t>FireFox</w:t>
      </w:r>
      <w:proofErr w:type="spellEnd"/>
      <w:r>
        <w:rPr>
          <w:rFonts w:ascii="Times New Roman" w:eastAsia="Times New Roman" w:hAnsi="Times New Roman" w:cs="Times New Roman"/>
          <w:color w:val="0F1115"/>
        </w:rPr>
        <w:t xml:space="preserve">, Google </w:t>
      </w:r>
      <w:proofErr w:type="spellStart"/>
      <w:r>
        <w:rPr>
          <w:rFonts w:ascii="Times New Roman" w:eastAsia="Times New Roman" w:hAnsi="Times New Roman" w:cs="Times New Roman"/>
          <w:color w:val="0F1115"/>
        </w:rPr>
        <w:t>Chr</w:t>
      </w:r>
      <w:r>
        <w:rPr>
          <w:rFonts w:ascii="Times New Roman" w:eastAsia="Times New Roman" w:hAnsi="Times New Roman" w:cs="Times New Roman"/>
          <w:color w:val="0F1115"/>
        </w:rPr>
        <w:t>ome</w:t>
      </w:r>
      <w:proofErr w:type="spellEnd"/>
      <w:r>
        <w:rPr>
          <w:rFonts w:ascii="Times New Roman" w:eastAsia="Times New Roman" w:hAnsi="Times New Roman" w:cs="Times New Roman"/>
          <w:color w:val="0F1115"/>
        </w:rPr>
        <w:t xml:space="preserve"> и/или аналогичные) для доступа к информационным материалам, находящихся в сети Интернет, иные программы для передачи, хранения, обработки предоставляемой информации. Заказчик обязуется самостоятельно обеспечить наличие ПО на своем персональном компьюте</w:t>
      </w:r>
      <w:r>
        <w:rPr>
          <w:rFonts w:ascii="Times New Roman" w:eastAsia="Times New Roman" w:hAnsi="Times New Roman" w:cs="Times New Roman"/>
          <w:color w:val="0F1115"/>
        </w:rPr>
        <w:t>ре.</w:t>
      </w:r>
    </w:p>
    <w:p w14:paraId="29EEA65E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b/>
          <w:bCs/>
          <w:color w:val="0F1115"/>
        </w:rPr>
        <w:t>Чат</w:t>
      </w:r>
      <w:r>
        <w:rPr>
          <w:rFonts w:ascii="Times New Roman" w:eastAsia="Times New Roman" w:hAnsi="Times New Roman" w:cs="Times New Roman"/>
          <w:color w:val="0F1115"/>
        </w:rPr>
        <w:t xml:space="preserve"> — закрытые сообщества в мессенджере </w:t>
      </w:r>
      <w:proofErr w:type="spellStart"/>
      <w:r>
        <w:rPr>
          <w:rFonts w:ascii="Times New Roman" w:eastAsia="Times New Roman" w:hAnsi="Times New Roman" w:cs="Times New Roman"/>
          <w:color w:val="0F1115"/>
        </w:rPr>
        <w:t>Telegram</w:t>
      </w:r>
      <w:proofErr w:type="spellEnd"/>
      <w:r>
        <w:rPr>
          <w:rFonts w:ascii="Times New Roman" w:eastAsia="Times New Roman" w:hAnsi="Times New Roman" w:cs="Times New Roman"/>
          <w:color w:val="0F1115"/>
        </w:rPr>
        <w:t>, предназначенные для обмена сообщениями между Заказчиками и Исполнителем, кураторами (представителями Исполнителя) в рамках настоящей Договора.</w:t>
      </w:r>
    </w:p>
    <w:p w14:paraId="43713AB1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b/>
          <w:bCs/>
          <w:color w:val="0F1115"/>
        </w:rPr>
        <w:t>Чат-бот</w:t>
      </w:r>
      <w:r>
        <w:rPr>
          <w:rFonts w:ascii="Times New Roman" w:eastAsia="Times New Roman" w:hAnsi="Times New Roman" w:cs="Times New Roman"/>
          <w:color w:val="0F1115"/>
        </w:rPr>
        <w:t xml:space="preserve"> — чат в мессенджере Телеграмм, в котором производит</w:t>
      </w:r>
      <w:r>
        <w:rPr>
          <w:rFonts w:ascii="Times New Roman" w:eastAsia="Times New Roman" w:hAnsi="Times New Roman" w:cs="Times New Roman"/>
          <w:color w:val="0F1115"/>
        </w:rPr>
        <w:t>ся общение Исполнителя с клиентами и обмен документами.</w:t>
      </w:r>
    </w:p>
    <w:p w14:paraId="69E56A45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0F1115"/>
        </w:rPr>
        <w:t>Промокод</w:t>
      </w:r>
      <w:proofErr w:type="spellEnd"/>
      <w:r>
        <w:rPr>
          <w:rFonts w:ascii="Times New Roman" w:eastAsia="Times New Roman" w:hAnsi="Times New Roman" w:cs="Times New Roman"/>
          <w:color w:val="0F1115"/>
        </w:rPr>
        <w:t xml:space="preserve"> — учетная запись, предоставляемая исполнителем Заказчику в его Аккаунте, согласно которой Заказчик получает право получить доступ к Курсу на бесплатной основе либо со скидкой. </w:t>
      </w:r>
      <w:proofErr w:type="spellStart"/>
      <w:r>
        <w:rPr>
          <w:rFonts w:ascii="Times New Roman" w:eastAsia="Times New Roman" w:hAnsi="Times New Roman" w:cs="Times New Roman"/>
          <w:color w:val="0F1115"/>
        </w:rPr>
        <w:t>Промокод</w:t>
      </w:r>
      <w:proofErr w:type="spellEnd"/>
      <w:r>
        <w:rPr>
          <w:rFonts w:ascii="Times New Roman" w:eastAsia="Times New Roman" w:hAnsi="Times New Roman" w:cs="Times New Roman"/>
          <w:color w:val="0F1115"/>
        </w:rPr>
        <w:t>, предо</w:t>
      </w:r>
      <w:r>
        <w:rPr>
          <w:rFonts w:ascii="Times New Roman" w:eastAsia="Times New Roman" w:hAnsi="Times New Roman" w:cs="Times New Roman"/>
          <w:color w:val="0F1115"/>
        </w:rPr>
        <w:t xml:space="preserve">ставляемый Исполнителем, имеет срок действия. В случае если срок действия </w:t>
      </w:r>
      <w:proofErr w:type="spellStart"/>
      <w:r>
        <w:rPr>
          <w:rFonts w:ascii="Times New Roman" w:eastAsia="Times New Roman" w:hAnsi="Times New Roman" w:cs="Times New Roman"/>
          <w:color w:val="0F1115"/>
        </w:rPr>
        <w:t>Промокода</w:t>
      </w:r>
      <w:proofErr w:type="spellEnd"/>
      <w:r>
        <w:rPr>
          <w:rFonts w:ascii="Times New Roman" w:eastAsia="Times New Roman" w:hAnsi="Times New Roman" w:cs="Times New Roman"/>
          <w:color w:val="0F1115"/>
        </w:rPr>
        <w:t xml:space="preserve"> не указан, то он составляет один год с даты его выдачи в Аккаунте Заказчика. </w:t>
      </w:r>
      <w:proofErr w:type="spellStart"/>
      <w:r>
        <w:rPr>
          <w:rFonts w:ascii="Times New Roman" w:eastAsia="Times New Roman" w:hAnsi="Times New Roman" w:cs="Times New Roman"/>
          <w:color w:val="0F1115"/>
        </w:rPr>
        <w:t>Промокод</w:t>
      </w:r>
      <w:proofErr w:type="spellEnd"/>
      <w:r>
        <w:rPr>
          <w:rFonts w:ascii="Times New Roman" w:eastAsia="Times New Roman" w:hAnsi="Times New Roman" w:cs="Times New Roman"/>
          <w:color w:val="0F1115"/>
        </w:rPr>
        <w:t xml:space="preserve"> позволяет оплачивать определенный им процент стоимости Курс (скидка). Если такой проце</w:t>
      </w:r>
      <w:r>
        <w:rPr>
          <w:rFonts w:ascii="Times New Roman" w:eastAsia="Times New Roman" w:hAnsi="Times New Roman" w:cs="Times New Roman"/>
          <w:color w:val="0F1115"/>
        </w:rPr>
        <w:t xml:space="preserve">нт не указан, то </w:t>
      </w:r>
      <w:proofErr w:type="spellStart"/>
      <w:r>
        <w:rPr>
          <w:rFonts w:ascii="Times New Roman" w:eastAsia="Times New Roman" w:hAnsi="Times New Roman" w:cs="Times New Roman"/>
          <w:color w:val="0F1115"/>
        </w:rPr>
        <w:t>Промокод</w:t>
      </w:r>
      <w:proofErr w:type="spellEnd"/>
      <w:r>
        <w:rPr>
          <w:rFonts w:ascii="Times New Roman" w:eastAsia="Times New Roman" w:hAnsi="Times New Roman" w:cs="Times New Roman"/>
          <w:color w:val="0F1115"/>
        </w:rPr>
        <w:t xml:space="preserve"> позволяет оплатить Курс целиком (предоставление Курса на бесплатной основе).</w:t>
      </w:r>
    </w:p>
    <w:p w14:paraId="212ACE55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b/>
          <w:bCs/>
          <w:color w:val="0F1115"/>
        </w:rPr>
        <w:t>Персональные данные Заказчика</w:t>
      </w:r>
      <w:r>
        <w:rPr>
          <w:rFonts w:ascii="Times New Roman" w:eastAsia="Times New Roman" w:hAnsi="Times New Roman" w:cs="Times New Roman"/>
          <w:color w:val="0F1115"/>
        </w:rPr>
        <w:t xml:space="preserve"> — любая информация в соответствии с Федеральным законом «О персональных данных», полученная Исполнителем от Заказчика.</w:t>
      </w:r>
    </w:p>
    <w:p w14:paraId="023A50A0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b/>
          <w:bCs/>
          <w:color w:val="0F1115"/>
        </w:rPr>
        <w:lastRenderedPageBreak/>
        <w:t>Поли</w:t>
      </w:r>
      <w:r>
        <w:rPr>
          <w:rFonts w:ascii="Times New Roman" w:eastAsia="Times New Roman" w:hAnsi="Times New Roman" w:cs="Times New Roman"/>
          <w:b/>
          <w:bCs/>
          <w:color w:val="0F1115"/>
        </w:rPr>
        <w:t>тика обработки персональных данных</w:t>
      </w:r>
      <w:r>
        <w:rPr>
          <w:rFonts w:ascii="Times New Roman" w:eastAsia="Times New Roman" w:hAnsi="Times New Roman" w:cs="Times New Roman"/>
          <w:color w:val="0F1115"/>
        </w:rPr>
        <w:t xml:space="preserve"> — документ, на основании которого Оператор обработки персональных данных осуществляет обработку данных Исполнителя.</w:t>
      </w:r>
    </w:p>
    <w:p w14:paraId="1233B104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b/>
          <w:bCs/>
          <w:color w:val="0F1115"/>
        </w:rPr>
        <w:t>Согласие на обработку персональных данных</w:t>
      </w:r>
      <w:r>
        <w:rPr>
          <w:rFonts w:ascii="Times New Roman" w:eastAsia="Times New Roman" w:hAnsi="Times New Roman" w:cs="Times New Roman"/>
          <w:color w:val="0F1115"/>
        </w:rPr>
        <w:t xml:space="preserve"> — документ, являющийся основанием обработки персональных данных</w:t>
      </w:r>
      <w:r>
        <w:rPr>
          <w:rFonts w:ascii="Times New Roman" w:eastAsia="Times New Roman" w:hAnsi="Times New Roman" w:cs="Times New Roman"/>
          <w:color w:val="0F1115"/>
        </w:rPr>
        <w:t xml:space="preserve"> Заказчика.</w:t>
      </w:r>
    </w:p>
    <w:p w14:paraId="641AA458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b/>
          <w:bCs/>
          <w:color w:val="0F1115"/>
        </w:rPr>
        <w:t>Согласие на рассылку электронных сообщений</w:t>
      </w:r>
      <w:r>
        <w:rPr>
          <w:rFonts w:ascii="Times New Roman" w:eastAsia="Times New Roman" w:hAnsi="Times New Roman" w:cs="Times New Roman"/>
          <w:color w:val="0F1115"/>
        </w:rPr>
        <w:t xml:space="preserve"> — документ, являющийся основанием для рассылки материалов рекламного и (или) информационного характера посредством SMS- серверов и(или) с электронной почты Исполнителя.</w:t>
      </w:r>
    </w:p>
    <w:p w14:paraId="6D1FB628" w14:textId="77777777" w:rsidR="002154EE" w:rsidRDefault="002154EE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</w:p>
    <w:p w14:paraId="749C15D6" w14:textId="77777777" w:rsidR="002154EE" w:rsidRDefault="001F61E4">
      <w:pPr>
        <w:shd w:val="clear" w:color="auto" w:fill="FFFFFF"/>
        <w:jc w:val="center"/>
        <w:rPr>
          <w:rFonts w:ascii="Times New Roman" w:eastAsia="Times New Roman" w:hAnsi="Times New Roman" w:cs="Times New Roman"/>
          <w:b/>
          <w:bCs/>
          <w:color w:val="0F1115"/>
        </w:rPr>
      </w:pPr>
      <w:r>
        <w:rPr>
          <w:rFonts w:ascii="Times New Roman" w:eastAsia="Times New Roman" w:hAnsi="Times New Roman" w:cs="Times New Roman"/>
          <w:b/>
          <w:bCs/>
          <w:color w:val="0F1115"/>
        </w:rPr>
        <w:t>2. ПРЕДМЕТ ОФЕРТЫ</w:t>
      </w:r>
    </w:p>
    <w:p w14:paraId="22FEB5F2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2.1. Исполнитель по заданию Заказчика обязуется оказать информацион</w:t>
      </w:r>
      <w:r>
        <w:rPr>
          <w:rFonts w:ascii="Times New Roman" w:eastAsia="Times New Roman" w:hAnsi="Times New Roman" w:cs="Times New Roman"/>
          <w:color w:val="0F1115"/>
        </w:rPr>
        <w:t>но-консультационные услуги по предоставлению доступа к информационным материалам (далее — «Услуги») в порядке и сроки на условиях, указанных в настоящей Оферте и приложениях к ним, а Заказчик обязуется принять услуги, оплатить обусловленную Офертой денежну</w:t>
      </w:r>
      <w:r>
        <w:rPr>
          <w:rFonts w:ascii="Times New Roman" w:eastAsia="Times New Roman" w:hAnsi="Times New Roman" w:cs="Times New Roman"/>
          <w:color w:val="0F1115"/>
        </w:rPr>
        <w:t>ю сумму и заполнить необходимые персональные данные в заявку, предоставленную на Сайте Исполнителя.</w:t>
      </w:r>
    </w:p>
    <w:p w14:paraId="2096BA7D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2.2. После оплаты услуги и предоставления персональных данных Заказчик имеет право на получение услуг в объеме и на условиях, указанных в</w:t>
      </w:r>
      <w:r>
        <w:rPr>
          <w:rFonts w:ascii="Times New Roman" w:eastAsia="Times New Roman" w:hAnsi="Times New Roman" w:cs="Times New Roman"/>
          <w:color w:val="0F1115"/>
          <w:highlight w:val="yellow"/>
        </w:rPr>
        <w:t xml:space="preserve"> Приложении №1</w:t>
      </w:r>
      <w:r>
        <w:rPr>
          <w:rFonts w:ascii="Times New Roman" w:eastAsia="Times New Roman" w:hAnsi="Times New Roman" w:cs="Times New Roman"/>
          <w:color w:val="0F1115"/>
        </w:rPr>
        <w:t xml:space="preserve"> наст</w:t>
      </w:r>
      <w:r>
        <w:rPr>
          <w:rFonts w:ascii="Times New Roman" w:eastAsia="Times New Roman" w:hAnsi="Times New Roman" w:cs="Times New Roman"/>
          <w:color w:val="0F1115"/>
        </w:rPr>
        <w:t>оящей Оферты.</w:t>
      </w:r>
    </w:p>
    <w:p w14:paraId="517D2261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2.3. Услуги направлены на удовлетворение потребностей Заказчика в получении информации, знаний, умений и навыков, необходимых для личностного и профессионального развития.</w:t>
      </w:r>
    </w:p>
    <w:p w14:paraId="489CBC54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2.4. Настоящей Офертой Заказчик уведомлен, что результат освоения новы</w:t>
      </w:r>
      <w:r>
        <w:rPr>
          <w:rFonts w:ascii="Times New Roman" w:eastAsia="Times New Roman" w:hAnsi="Times New Roman" w:cs="Times New Roman"/>
          <w:color w:val="0F1115"/>
        </w:rPr>
        <w:t>х знаний зависит не только от Исполнителя, но и от усилий Заказчика.</w:t>
      </w:r>
    </w:p>
    <w:p w14:paraId="3FF1BB3B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  <w:sz w:val="20"/>
          <w:szCs w:val="20"/>
        </w:rPr>
      </w:pPr>
      <w:r>
        <w:rPr>
          <w:rFonts w:ascii="Times New Roman" w:eastAsia="Times New Roman" w:hAnsi="Times New Roman" w:cs="Times New Roman"/>
          <w:color w:val="0F1115"/>
        </w:rPr>
        <w:t>2.5.</w:t>
      </w:r>
      <w:r>
        <w:rPr>
          <w:rFonts w:ascii="Times New Roman" w:eastAsia="Times New Roman" w:hAnsi="Times New Roman" w:cs="Times New Roman"/>
          <w:color w:val="0F1115"/>
          <w:highlight w:val="white"/>
        </w:rPr>
        <w:t xml:space="preserve"> Моментом начала исполнения обязательств по договору является предоставление Заказчику доступа к личному кабинету на Платформе, которое осуществляется в день старта Курса, указанный в</w:t>
      </w:r>
      <w:r>
        <w:rPr>
          <w:rFonts w:ascii="Times New Roman" w:eastAsia="Times New Roman" w:hAnsi="Times New Roman" w:cs="Times New Roman"/>
          <w:color w:val="0F1115"/>
          <w:highlight w:val="white"/>
        </w:rPr>
        <w:t xml:space="preserve"> Приложении №1, или в день оплаты, если оплата произведена после старта.</w:t>
      </w:r>
    </w:p>
    <w:p w14:paraId="37A8A2AC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 xml:space="preserve">2.6. Услуги оказываются Заказчику последовательно, в соответствии с </w:t>
      </w:r>
      <w:r>
        <w:rPr>
          <w:rFonts w:ascii="Times New Roman" w:eastAsia="Times New Roman" w:hAnsi="Times New Roman" w:cs="Times New Roman"/>
          <w:color w:val="0F1115"/>
          <w:highlight w:val="yellow"/>
        </w:rPr>
        <w:t xml:space="preserve">графиком/расписанием </w:t>
      </w:r>
      <w:r>
        <w:rPr>
          <w:rFonts w:ascii="Times New Roman" w:eastAsia="Times New Roman" w:hAnsi="Times New Roman" w:cs="Times New Roman"/>
          <w:color w:val="0F1115"/>
        </w:rPr>
        <w:t xml:space="preserve">проведения онлайн-занятий (вебинаров) в режиме реального времени, указанным в личном кабинете </w:t>
      </w:r>
      <w:r>
        <w:rPr>
          <w:rFonts w:ascii="Times New Roman" w:eastAsia="Times New Roman" w:hAnsi="Times New Roman" w:cs="Times New Roman"/>
          <w:color w:val="0F1115"/>
        </w:rPr>
        <w:t xml:space="preserve">и в групповом чате в Телеграмм, созданным Исполнителем, куда добавляется Заказчик или лицо, в пользу которого заключен договор. </w:t>
      </w:r>
      <w:r>
        <w:rPr>
          <w:rFonts w:ascii="Times New Roman" w:eastAsia="Times New Roman" w:hAnsi="Times New Roman" w:cs="Times New Roman"/>
          <w:color w:val="0F1115"/>
        </w:rPr>
        <w:br/>
        <w:t xml:space="preserve">2.6.1. Каждое проведенное онлайн-занятие считается отдельно оказанной составной частью Услуг. Услуга по проведению конкретного </w:t>
      </w:r>
      <w:r>
        <w:rPr>
          <w:rFonts w:ascii="Times New Roman" w:eastAsia="Times New Roman" w:hAnsi="Times New Roman" w:cs="Times New Roman"/>
          <w:color w:val="0F1115"/>
        </w:rPr>
        <w:t>занятия признается оказанной надлежащим образом в момент его окончания.</w:t>
      </w:r>
      <w:r>
        <w:rPr>
          <w:rFonts w:ascii="Times New Roman" w:eastAsia="Times New Roman" w:hAnsi="Times New Roman" w:cs="Times New Roman"/>
          <w:color w:val="0F1115"/>
        </w:rPr>
        <w:br/>
        <w:t>2.6.2. Предоставление доступа к личному кабинету, раздаточным материалам и записям прошедших занятий является способом обеспечения оказания основных Услуг (проведения занятий) и их соп</w:t>
      </w:r>
      <w:r>
        <w:rPr>
          <w:rFonts w:ascii="Times New Roman" w:eastAsia="Times New Roman" w:hAnsi="Times New Roman" w:cs="Times New Roman"/>
          <w:color w:val="0F1115"/>
        </w:rPr>
        <w:t>ровождения, но не подменяет собой оказание этих основных Услуг.</w:t>
      </w:r>
    </w:p>
    <w:p w14:paraId="5B756AF6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2.7. Заказчик уведомлен, что под оказанием качественной услуги подразумевается предоставление Исполнителем Услуг в объеме, сроке, порядке и на условиях в соответствии с выбранным Заказчиком Та</w:t>
      </w:r>
      <w:r>
        <w:rPr>
          <w:rFonts w:ascii="Times New Roman" w:eastAsia="Times New Roman" w:hAnsi="Times New Roman" w:cs="Times New Roman"/>
          <w:color w:val="0F1115"/>
        </w:rPr>
        <w:t xml:space="preserve">рифом, указанным в </w:t>
      </w:r>
      <w:r>
        <w:rPr>
          <w:rFonts w:ascii="Times New Roman" w:eastAsia="Times New Roman" w:hAnsi="Times New Roman" w:cs="Times New Roman"/>
          <w:color w:val="0F1115"/>
          <w:highlight w:val="yellow"/>
        </w:rPr>
        <w:t>Приложении №1</w:t>
      </w:r>
      <w:r>
        <w:rPr>
          <w:rFonts w:ascii="Times New Roman" w:eastAsia="Times New Roman" w:hAnsi="Times New Roman" w:cs="Times New Roman"/>
          <w:color w:val="0F1115"/>
        </w:rPr>
        <w:t xml:space="preserve"> настоящей Оферты.</w:t>
      </w:r>
    </w:p>
    <w:p w14:paraId="42954E56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2.8. В соответствии со ст. 32 Закона РФ «О защите прав потребителей», Заказчик, являющийся потребителем, вправе отказаться от исполнения договора об оказании услуг в любое время при условии оплаты Исполнит</w:t>
      </w:r>
      <w:r>
        <w:rPr>
          <w:rFonts w:ascii="Times New Roman" w:eastAsia="Times New Roman" w:hAnsi="Times New Roman" w:cs="Times New Roman"/>
          <w:color w:val="0F1115"/>
        </w:rPr>
        <w:t>елю фактически понесенных им расходов, связанных с исполнением обязательств по настоящему договору. Порядок отказа и возврата денежных средств подробно регламентирован в разделе 6 настоящей Оферты.</w:t>
      </w:r>
    </w:p>
    <w:p w14:paraId="74EB1374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2.9. Исполнитель не несет ответственности за несоответствие предоставленной Услуги ожиданиям Заказчика и(или) за его субъективную оценку.</w:t>
      </w:r>
      <w:r>
        <w:rPr>
          <w:rFonts w:ascii="Times New Roman" w:eastAsia="Times New Roman" w:hAnsi="Times New Roman" w:cs="Times New Roman"/>
          <w:color w:val="0F1115"/>
        </w:rPr>
        <w:br/>
        <w:t>2.10. Несоответствие ожиданиям и(или) отрицательная субъективная оценка не являются основаниями считать услуги оказанн</w:t>
      </w:r>
      <w:r>
        <w:rPr>
          <w:rFonts w:ascii="Times New Roman" w:eastAsia="Times New Roman" w:hAnsi="Times New Roman" w:cs="Times New Roman"/>
          <w:color w:val="0F1115"/>
        </w:rPr>
        <w:t>ыми некачественно или не в согласованном объеме. Также не являются такими основаниями мнения третьих лиц, отличные от мнения Исполнителя (его сотрудников и(или) партнеров).</w:t>
      </w:r>
    </w:p>
    <w:p w14:paraId="79563DA7" w14:textId="77777777" w:rsidR="002154EE" w:rsidRDefault="002154EE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</w:p>
    <w:p w14:paraId="7C881AE3" w14:textId="77777777" w:rsidR="002154EE" w:rsidRDefault="001F61E4">
      <w:pPr>
        <w:pStyle w:val="3"/>
        <w:keepNext w:val="0"/>
        <w:keepLines w:val="0"/>
        <w:shd w:val="clear" w:color="auto" w:fill="FFFFFF"/>
        <w:spacing w:before="0" w:after="0"/>
        <w:jc w:val="center"/>
        <w:rPr>
          <w:rFonts w:ascii="Times New Roman" w:eastAsia="Times New Roman" w:hAnsi="Times New Roman" w:cs="Times New Roman"/>
          <w:b/>
          <w:bCs/>
          <w:color w:val="0F1115"/>
          <w:sz w:val="22"/>
          <w:szCs w:val="22"/>
        </w:rPr>
      </w:pPr>
      <w:bookmarkStart w:id="0" w:name="_j12uz6ajpfzl" w:colFirst="0" w:colLast="0"/>
      <w:bookmarkEnd w:id="0"/>
      <w:r>
        <w:rPr>
          <w:rFonts w:ascii="Times New Roman" w:eastAsia="Times New Roman" w:hAnsi="Times New Roman" w:cs="Times New Roman"/>
          <w:b/>
          <w:bCs/>
          <w:color w:val="0F1115"/>
          <w:sz w:val="22"/>
          <w:szCs w:val="22"/>
        </w:rPr>
        <w:t>3. ПОРЯДОК ПРЕДОСТАВЛЕНИЯ УСЛУГ</w:t>
      </w:r>
    </w:p>
    <w:p w14:paraId="0C7C73F9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  <w:highlight w:val="white"/>
        </w:rPr>
      </w:pPr>
      <w:r>
        <w:rPr>
          <w:rFonts w:ascii="Times New Roman" w:eastAsia="Times New Roman" w:hAnsi="Times New Roman" w:cs="Times New Roman"/>
          <w:color w:val="0F1115"/>
        </w:rPr>
        <w:lastRenderedPageBreak/>
        <w:t xml:space="preserve">3.1. Предоставление права Заказчику на получение информационно-консультационных услуг возможно после оплаты стоимости выбранного Заказчиком тарифа Курса, а также заполнения необходимых персональных данных в заявку, предоставленную на </w:t>
      </w:r>
      <w:r>
        <w:rPr>
          <w:rFonts w:ascii="Times New Roman" w:eastAsia="Times New Roman" w:hAnsi="Times New Roman" w:cs="Times New Roman"/>
          <w:color w:val="0F1115"/>
          <w:highlight w:val="white"/>
        </w:rPr>
        <w:t xml:space="preserve">Сайте Исполнителя или </w:t>
      </w:r>
      <w:r>
        <w:rPr>
          <w:rFonts w:ascii="Times New Roman" w:eastAsia="Times New Roman" w:hAnsi="Times New Roman" w:cs="Times New Roman"/>
          <w:color w:val="0F1115"/>
          <w:highlight w:val="white"/>
        </w:rPr>
        <w:t>на Платформе (</w:t>
      </w:r>
      <w:r>
        <w:rPr>
          <w:rFonts w:ascii="Times New Roman" w:eastAsia="Times New Roman" w:hAnsi="Times New Roman" w:cs="Times New Roman"/>
          <w:color w:val="0F1115"/>
          <w:highlight w:val="white"/>
          <w:u w:val="single"/>
        </w:rPr>
        <w:t>https://yagodkinn.getcourse.ru, https://edu.brainby.ru</w:t>
      </w:r>
      <w:r>
        <w:rPr>
          <w:rFonts w:ascii="Times New Roman" w:eastAsia="Times New Roman" w:hAnsi="Times New Roman" w:cs="Times New Roman"/>
          <w:color w:val="0F1115"/>
          <w:highlight w:val="white"/>
        </w:rPr>
        <w:t>).</w:t>
      </w:r>
    </w:p>
    <w:p w14:paraId="1D79D487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3.2. Для предоставления услуг Заказчик оставляет заявку на Сайте Исполнителя или на Платформе.</w:t>
      </w:r>
    </w:p>
    <w:p w14:paraId="65DAF3F1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3.3. Для оформления заявки Заказчик предоставляет следующие данные: ФИО, номер телефона, а</w:t>
      </w:r>
      <w:r>
        <w:rPr>
          <w:rFonts w:ascii="Times New Roman" w:eastAsia="Times New Roman" w:hAnsi="Times New Roman" w:cs="Times New Roman"/>
          <w:color w:val="0F1115"/>
        </w:rPr>
        <w:t>дрес электронной почты. После заполнения всех полей для подачи заявки, лицо, желающее получить Услугу, подтверждает правильность и достоверность указанных им данных и выражает желание подать заявку путем активации поля такого типа как «Далее» или иного, ан</w:t>
      </w:r>
      <w:r>
        <w:rPr>
          <w:rFonts w:ascii="Times New Roman" w:eastAsia="Times New Roman" w:hAnsi="Times New Roman" w:cs="Times New Roman"/>
          <w:color w:val="0F1115"/>
        </w:rPr>
        <w:t xml:space="preserve">алогичного ему по функциональному назначению. </w:t>
      </w:r>
    </w:p>
    <w:p w14:paraId="1BCD4789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3.4. Совершая акцепт настоящей Оферты, Заказчик предоставляет Исполнителю необходимые для исполнения договора персональные данные и подтверждает их достоверность.</w:t>
      </w:r>
    </w:p>
    <w:p w14:paraId="2D3E0439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3.4.1. Основанием для обработки персональных д</w:t>
      </w:r>
      <w:r>
        <w:rPr>
          <w:rFonts w:ascii="Times New Roman" w:eastAsia="Times New Roman" w:hAnsi="Times New Roman" w:cs="Times New Roman"/>
          <w:color w:val="0F1115"/>
        </w:rPr>
        <w:t>анных Заказчика является заключение и исполнение настоящего договора в соответствии с п. 1 ч. 1 ст. 6 Федерального закона от 27.07.2006 № 152-ФЗ «О персональных данных».</w:t>
      </w:r>
    </w:p>
    <w:p w14:paraId="3F34D40D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3.4.2. Исполнитель обязуется осуществлять обработку предоставленных персональных данны</w:t>
      </w:r>
      <w:r>
        <w:rPr>
          <w:rFonts w:ascii="Times New Roman" w:eastAsia="Times New Roman" w:hAnsi="Times New Roman" w:cs="Times New Roman"/>
          <w:color w:val="0F1115"/>
        </w:rPr>
        <w:t>х (ФИО, контактный телефон, адрес электронной почты, данные о платежах) исключительно в целях, необходимых для надлежащего исполнения обязательств по настоящей Оферте, а именно:</w:t>
      </w:r>
    </w:p>
    <w:p w14:paraId="68B7CC4A" w14:textId="77777777" w:rsidR="002154EE" w:rsidRDefault="001F61E4">
      <w:pPr>
        <w:numPr>
          <w:ilvl w:val="0"/>
          <w:numId w:val="2"/>
        </w:numPr>
        <w:shd w:val="clear" w:color="auto" w:fill="FFFFFF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color w:val="0F1115"/>
        </w:rPr>
        <w:t>для идентификации Заказчика как стороны договора;</w:t>
      </w:r>
    </w:p>
    <w:p w14:paraId="6E251D5A" w14:textId="77777777" w:rsidR="002154EE" w:rsidRDefault="001F61E4">
      <w:pPr>
        <w:numPr>
          <w:ilvl w:val="0"/>
          <w:numId w:val="2"/>
        </w:numPr>
        <w:shd w:val="clear" w:color="auto" w:fill="FFFFFF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color w:val="0F1115"/>
        </w:rPr>
        <w:t>для связи с Заказчиком, напр</w:t>
      </w:r>
      <w:r>
        <w:rPr>
          <w:rFonts w:ascii="Times New Roman" w:eastAsia="Times New Roman" w:hAnsi="Times New Roman" w:cs="Times New Roman"/>
          <w:color w:val="0F1115"/>
        </w:rPr>
        <w:t>авление уведомлений, доступа к Платформе и информационным материалам;</w:t>
      </w:r>
    </w:p>
    <w:p w14:paraId="20E40A2C" w14:textId="77777777" w:rsidR="002154EE" w:rsidRDefault="001F61E4">
      <w:pPr>
        <w:numPr>
          <w:ilvl w:val="0"/>
          <w:numId w:val="2"/>
        </w:numPr>
        <w:shd w:val="clear" w:color="auto" w:fill="FFFFFF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color w:val="0F1115"/>
        </w:rPr>
        <w:t>для оформления финансовых документов и осуществления расчетов;</w:t>
      </w:r>
    </w:p>
    <w:p w14:paraId="6766F2DA" w14:textId="77777777" w:rsidR="002154EE" w:rsidRDefault="001F61E4">
      <w:pPr>
        <w:numPr>
          <w:ilvl w:val="0"/>
          <w:numId w:val="2"/>
        </w:numPr>
        <w:shd w:val="clear" w:color="auto" w:fill="FFFFFF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color w:val="0F1115"/>
        </w:rPr>
        <w:t>для оказания информационно-консультационной поддержки в рамках выбранного Курса.</w:t>
      </w:r>
    </w:p>
    <w:p w14:paraId="737F903A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3.4.3. Обработка персональных данных будет</w:t>
      </w:r>
      <w:r>
        <w:rPr>
          <w:rFonts w:ascii="Times New Roman" w:eastAsia="Times New Roman" w:hAnsi="Times New Roman" w:cs="Times New Roman"/>
          <w:color w:val="0F1115"/>
        </w:rPr>
        <w:t xml:space="preserve"> осуществляться как с использованием средств автоматизации, так и без их использования, в течение всего срока действия договора, а также в течение сроков, установленных налоговым и гражданским законодательством РФ для хранения первичных финансовых документ</w:t>
      </w:r>
      <w:r>
        <w:rPr>
          <w:rFonts w:ascii="Times New Roman" w:eastAsia="Times New Roman" w:hAnsi="Times New Roman" w:cs="Times New Roman"/>
          <w:color w:val="0F1115"/>
        </w:rPr>
        <w:t>ов.</w:t>
      </w:r>
    </w:p>
    <w:p w14:paraId="7FCCE4A5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3.4.4. В целях, не связанных непосредственно с исполнением настоящего договора (например, для направления рекламных и информационных рассылок), Исполнитель запрашивает отдельное добровольное информированное согласие Заказчика в соответствии с требовани</w:t>
      </w:r>
      <w:r>
        <w:rPr>
          <w:rFonts w:ascii="Times New Roman" w:eastAsia="Times New Roman" w:hAnsi="Times New Roman" w:cs="Times New Roman"/>
          <w:color w:val="0F1115"/>
        </w:rPr>
        <w:t>ями закона.</w:t>
      </w:r>
    </w:p>
    <w:p w14:paraId="726C9D94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 xml:space="preserve">3.4.5. Заказчик вправе отозвать свое согласие на обработку </w:t>
      </w:r>
      <w:proofErr w:type="spellStart"/>
      <w:r>
        <w:rPr>
          <w:rFonts w:ascii="Times New Roman" w:eastAsia="Times New Roman" w:hAnsi="Times New Roman" w:cs="Times New Roman"/>
          <w:color w:val="0F1115"/>
        </w:rPr>
        <w:t>ПДн</w:t>
      </w:r>
      <w:proofErr w:type="spellEnd"/>
      <w:r>
        <w:rPr>
          <w:rFonts w:ascii="Times New Roman" w:eastAsia="Times New Roman" w:hAnsi="Times New Roman" w:cs="Times New Roman"/>
          <w:color w:val="0F1115"/>
        </w:rPr>
        <w:t xml:space="preserve">, данное для дополнительных целей (п. 3.4.4), в любой момент. Однако обработка </w:t>
      </w:r>
      <w:proofErr w:type="spellStart"/>
      <w:r>
        <w:rPr>
          <w:rFonts w:ascii="Times New Roman" w:eastAsia="Times New Roman" w:hAnsi="Times New Roman" w:cs="Times New Roman"/>
          <w:color w:val="0F1115"/>
        </w:rPr>
        <w:t>ПДн</w:t>
      </w:r>
      <w:proofErr w:type="spellEnd"/>
      <w:r>
        <w:rPr>
          <w:rFonts w:ascii="Times New Roman" w:eastAsia="Times New Roman" w:hAnsi="Times New Roman" w:cs="Times New Roman"/>
          <w:color w:val="0F1115"/>
        </w:rPr>
        <w:t>, необходимая для исполнения договора (п. 3.4.1), будет продолжаться вплоть до полного его исполнени</w:t>
      </w:r>
      <w:r>
        <w:rPr>
          <w:rFonts w:ascii="Times New Roman" w:eastAsia="Times New Roman" w:hAnsi="Times New Roman" w:cs="Times New Roman"/>
          <w:color w:val="0F1115"/>
        </w:rPr>
        <w:t>я или расторжения, а также для целей соблюдения установленных законом сроков хранения документов. Досрочное прекращение такой обработки до исполнения договора будет являться основанием для его прекращения по инициативе Исполнителя.</w:t>
      </w:r>
    </w:p>
    <w:p w14:paraId="4BE6188C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  <w:highlight w:val="white"/>
        </w:rPr>
      </w:pPr>
      <w:r>
        <w:rPr>
          <w:rFonts w:ascii="Times New Roman" w:eastAsia="Times New Roman" w:hAnsi="Times New Roman" w:cs="Times New Roman"/>
          <w:color w:val="0F1115"/>
        </w:rPr>
        <w:t>3.4.6. Более подробная и</w:t>
      </w:r>
      <w:r>
        <w:rPr>
          <w:rFonts w:ascii="Times New Roman" w:eastAsia="Times New Roman" w:hAnsi="Times New Roman" w:cs="Times New Roman"/>
          <w:color w:val="0F1115"/>
        </w:rPr>
        <w:t>нформация об обработке персональных данных, включая сведения об реализуемых требованиях к защите, содержится в Политике конфиденциальности Исполнителя, размещенной по адресу</w:t>
      </w:r>
      <w:r>
        <w:rPr>
          <w:rFonts w:ascii="Times New Roman" w:eastAsia="Times New Roman" w:hAnsi="Times New Roman" w:cs="Times New Roman"/>
          <w:color w:val="0F1115"/>
          <w:highlight w:val="white"/>
        </w:rPr>
        <w:t xml:space="preserve">: </w:t>
      </w:r>
      <w:hyperlink r:id="rId5">
        <w:r>
          <w:rPr>
            <w:rFonts w:ascii="Times New Roman" w:eastAsia="Times New Roman" w:hAnsi="Times New Roman" w:cs="Times New Roman"/>
            <w:color w:val="1155CC"/>
            <w:highlight w:val="white"/>
            <w:u w:val="single"/>
          </w:rPr>
          <w:t>https://</w:t>
        </w:r>
      </w:hyperlink>
      <w:hyperlink r:id="rId6">
        <w:r>
          <w:rPr>
            <w:rFonts w:ascii="Lato" w:eastAsia="Lato" w:hAnsi="Lato" w:cs="Lato"/>
            <w:b/>
            <w:bCs/>
            <w:color w:val="1155CC"/>
            <w:sz w:val="21"/>
            <w:szCs w:val="21"/>
            <w:highlight w:val="white"/>
            <w:u w:val="single"/>
          </w:rPr>
          <w:t>yagodkinn.getcourse.ru</w:t>
        </w:r>
      </w:hyperlink>
      <w:r>
        <w:rPr>
          <w:rFonts w:ascii="Lato" w:eastAsia="Lato" w:hAnsi="Lato" w:cs="Lato"/>
          <w:b/>
          <w:bCs/>
          <w:color w:val="333333"/>
          <w:sz w:val="21"/>
          <w:szCs w:val="21"/>
          <w:highlight w:val="white"/>
          <w:u w:val="single"/>
        </w:rPr>
        <w:t xml:space="preserve">, </w:t>
      </w:r>
      <w:r>
        <w:rPr>
          <w:rFonts w:ascii="Times New Roman" w:eastAsia="Times New Roman" w:hAnsi="Times New Roman" w:cs="Times New Roman"/>
          <w:color w:val="0F1115"/>
          <w:highlight w:val="white"/>
          <w:u w:val="single"/>
        </w:rPr>
        <w:t>https://edu.brainby.ru</w:t>
      </w:r>
    </w:p>
    <w:p w14:paraId="55488E59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 xml:space="preserve">3.5. В случае совершения платежа с помощью банковской карты Заказчик должен использовать именную банковскую карту, поскольку возврат денежных средств, в случаях, предусмотренных Офертой, производится только на банковскую карту, с которой поступила оплата, </w:t>
      </w:r>
      <w:r>
        <w:rPr>
          <w:rFonts w:ascii="Times New Roman" w:eastAsia="Times New Roman" w:hAnsi="Times New Roman" w:cs="Times New Roman"/>
          <w:color w:val="0F1115"/>
        </w:rPr>
        <w:t>на основании письменного заявления ее держателя.</w:t>
      </w:r>
    </w:p>
    <w:p w14:paraId="5B89BDDA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3.6. Одновременно с алгоритмом, предусмотренным настоящим разделом Оферты, лицо, заполнившее заявку на оплату и на предоставление персональных данных, переходит по ссылке на оплату стоимости услуг. Оплата пр</w:t>
      </w:r>
      <w:r>
        <w:rPr>
          <w:rFonts w:ascii="Times New Roman" w:eastAsia="Times New Roman" w:hAnsi="Times New Roman" w:cs="Times New Roman"/>
          <w:color w:val="0F1115"/>
        </w:rPr>
        <w:t xml:space="preserve">оисходит на сайте Исполнителя. Лицо осуществляет оплату в соответствии с условиями Тарифа. После осуществления оплаты на электронную почту </w:t>
      </w:r>
      <w:r>
        <w:rPr>
          <w:rFonts w:ascii="Times New Roman" w:eastAsia="Times New Roman" w:hAnsi="Times New Roman" w:cs="Times New Roman"/>
          <w:color w:val="0F1115"/>
        </w:rPr>
        <w:lastRenderedPageBreak/>
        <w:t>Заказчика направляется сформированный кассовый чек. После оплаты тарифа в течение установленного срока Исполнитель на</w:t>
      </w:r>
      <w:r>
        <w:rPr>
          <w:rFonts w:ascii="Times New Roman" w:eastAsia="Times New Roman" w:hAnsi="Times New Roman" w:cs="Times New Roman"/>
          <w:color w:val="0F1115"/>
        </w:rPr>
        <w:t>правляет письмо-уведомление со ссылкой на платформу.</w:t>
      </w:r>
    </w:p>
    <w:p w14:paraId="4E454603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3.7. Услуги оказываются путем проведения онлайн-уроков (занятий/вебинаров) в режиме реального времени («прямого эфира») по расписанию, направленному в ЛК Заказчика на Платформе или размещенного в чате (г</w:t>
      </w:r>
      <w:r>
        <w:rPr>
          <w:rFonts w:ascii="Times New Roman" w:eastAsia="Times New Roman" w:hAnsi="Times New Roman" w:cs="Times New Roman"/>
          <w:color w:val="0F1115"/>
        </w:rPr>
        <w:t>руппе) в Телеграмм, размещения Исполнителем на Платформе информационных материалов и заданий для Заказчика,  письменных и устных ответов на вопросы Заказчика, а также иной информационной поддержки Заказчика в дистанционной форме с применением дистанционных</w:t>
      </w:r>
      <w:r>
        <w:rPr>
          <w:rFonts w:ascii="Times New Roman" w:eastAsia="Times New Roman" w:hAnsi="Times New Roman" w:cs="Times New Roman"/>
          <w:color w:val="0F1115"/>
        </w:rPr>
        <w:t xml:space="preserve"> технологий (кураторство) в случае если такой способ предусмотрен оплаченным Заказчиком тарифом.</w:t>
      </w:r>
    </w:p>
    <w:p w14:paraId="529BB78E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3.8. Заказчик самостоятельно знакомится с графиком занятий и содержанием Информационных материалов на Сайте и несет ответственность за соблюдение сроков прохож</w:t>
      </w:r>
      <w:r>
        <w:rPr>
          <w:rFonts w:ascii="Times New Roman" w:eastAsia="Times New Roman" w:hAnsi="Times New Roman" w:cs="Times New Roman"/>
          <w:color w:val="0F1115"/>
        </w:rPr>
        <w:t>дения программы, выполнения заданий и других действий, связанных с оказанием Исполнителем услуг Заказчику.</w:t>
      </w:r>
    </w:p>
    <w:p w14:paraId="3ADDB3F4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3.9. Услуга включает также самостоятельную работу Заказчика, от которой зависит достижение или недостижение результатов под свою ответственность.</w:t>
      </w:r>
    </w:p>
    <w:p w14:paraId="664D6AA9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3.1</w:t>
      </w:r>
      <w:r>
        <w:rPr>
          <w:rFonts w:ascii="Times New Roman" w:eastAsia="Times New Roman" w:hAnsi="Times New Roman" w:cs="Times New Roman"/>
          <w:color w:val="0F1115"/>
        </w:rPr>
        <w:t>0. Расчёт времени (сроков) для совершения предусмотренных Офертой действий производится по московскому времени независимо от местонахождения Заказчика.</w:t>
      </w:r>
    </w:p>
    <w:p w14:paraId="4301B920" w14:textId="77777777" w:rsidR="002154EE" w:rsidRDefault="002154EE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</w:p>
    <w:p w14:paraId="3427D166" w14:textId="77777777" w:rsidR="002154EE" w:rsidRDefault="001F61E4">
      <w:pPr>
        <w:pStyle w:val="3"/>
        <w:keepNext w:val="0"/>
        <w:keepLines w:val="0"/>
        <w:shd w:val="clear" w:color="auto" w:fill="FFFFFF"/>
        <w:spacing w:before="0" w:after="0"/>
        <w:jc w:val="center"/>
        <w:rPr>
          <w:rFonts w:ascii="Times New Roman" w:eastAsia="Times New Roman" w:hAnsi="Times New Roman" w:cs="Times New Roman"/>
          <w:b/>
          <w:bCs/>
          <w:color w:val="0F1115"/>
          <w:sz w:val="22"/>
          <w:szCs w:val="22"/>
        </w:rPr>
      </w:pPr>
      <w:bookmarkStart w:id="1" w:name="_fe7pn78b6t5u" w:colFirst="0" w:colLast="0"/>
      <w:bookmarkEnd w:id="1"/>
      <w:r>
        <w:rPr>
          <w:rFonts w:ascii="Times New Roman" w:eastAsia="Times New Roman" w:hAnsi="Times New Roman" w:cs="Times New Roman"/>
          <w:b/>
          <w:bCs/>
          <w:color w:val="0F1115"/>
          <w:sz w:val="22"/>
          <w:szCs w:val="22"/>
        </w:rPr>
        <w:t>4. КУРСЫ, ТАРИФЫ И СТОИМОСТЬ ОКАЗЫВАЕМЫХ УСЛУГ</w:t>
      </w:r>
    </w:p>
    <w:p w14:paraId="7699088C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 xml:space="preserve">4.1. Виды Курсов, подробное описание Услуг по каждому Тарифу, их стоимость и сроки доступа указаны в Приложении № 1 к настоящей Оферте, которое является ее неотъемлемой частью. При этом, Исполнитель вправе изменить стоимость путем предоставления Заказчику </w:t>
      </w:r>
      <w:r>
        <w:rPr>
          <w:rFonts w:ascii="Times New Roman" w:eastAsia="Times New Roman" w:hAnsi="Times New Roman" w:cs="Times New Roman"/>
          <w:color w:val="0F1115"/>
        </w:rPr>
        <w:t xml:space="preserve">персональной скидки путем введения специального </w:t>
      </w:r>
      <w:proofErr w:type="spellStart"/>
      <w:r>
        <w:rPr>
          <w:rFonts w:ascii="Times New Roman" w:eastAsia="Times New Roman" w:hAnsi="Times New Roman" w:cs="Times New Roman"/>
          <w:color w:val="0F1115"/>
        </w:rPr>
        <w:t>промокода</w:t>
      </w:r>
      <w:proofErr w:type="spellEnd"/>
      <w:r>
        <w:rPr>
          <w:rFonts w:ascii="Times New Roman" w:eastAsia="Times New Roman" w:hAnsi="Times New Roman" w:cs="Times New Roman"/>
          <w:color w:val="0F1115"/>
        </w:rPr>
        <w:t xml:space="preserve"> при оплате (например, в случае если Заказчик ранее принимал участие в офлайн мероприятии Исполнителя).</w:t>
      </w:r>
      <w:r>
        <w:rPr>
          <w:rFonts w:ascii="Times New Roman" w:eastAsia="Times New Roman" w:hAnsi="Times New Roman" w:cs="Times New Roman"/>
          <w:color w:val="0F1115"/>
        </w:rPr>
        <w:br/>
        <w:t>4.2. Оплата стоимости обучения осуществляется безналичным расчётом при заполнении необходимых п</w:t>
      </w:r>
      <w:r>
        <w:rPr>
          <w:rFonts w:ascii="Times New Roman" w:eastAsia="Times New Roman" w:hAnsi="Times New Roman" w:cs="Times New Roman"/>
          <w:color w:val="0F1115"/>
        </w:rPr>
        <w:t>ерсональных данных в заявке, предоставленной на Сайте Исполнителя.</w:t>
      </w:r>
      <w:r>
        <w:rPr>
          <w:rFonts w:ascii="Times New Roman" w:eastAsia="Times New Roman" w:hAnsi="Times New Roman" w:cs="Times New Roman"/>
          <w:color w:val="0F1115"/>
        </w:rPr>
        <w:br/>
        <w:t>4.3. Обязательство Заказчика по оплате считается исполненным в момент зачисления денежных средств на расчетный счет Исполнителя и заполнения необходимых персональных данных в заявке, предос</w:t>
      </w:r>
      <w:r>
        <w:rPr>
          <w:rFonts w:ascii="Times New Roman" w:eastAsia="Times New Roman" w:hAnsi="Times New Roman" w:cs="Times New Roman"/>
          <w:color w:val="0F1115"/>
        </w:rPr>
        <w:t>тавленной на Сайте Исполнителя.</w:t>
      </w:r>
      <w:r>
        <w:rPr>
          <w:rFonts w:ascii="Times New Roman" w:eastAsia="Times New Roman" w:hAnsi="Times New Roman" w:cs="Times New Roman"/>
          <w:color w:val="0F1115"/>
        </w:rPr>
        <w:br/>
        <w:t>4.4. Услуги оказываются самому Заказчику либо лицу, в пользу которого Заказчик заключил настоящий Договор и внес стоимость Услуг.</w:t>
      </w:r>
      <w:r>
        <w:rPr>
          <w:rFonts w:ascii="Times New Roman" w:eastAsia="Times New Roman" w:hAnsi="Times New Roman" w:cs="Times New Roman"/>
          <w:color w:val="0F1115"/>
        </w:rPr>
        <w:br/>
        <w:t>4.5. Срок оплаты установлен согласно действующему Тарифу на Курс.</w:t>
      </w:r>
      <w:r>
        <w:rPr>
          <w:rFonts w:ascii="Times New Roman" w:eastAsia="Times New Roman" w:hAnsi="Times New Roman" w:cs="Times New Roman"/>
          <w:color w:val="0F1115"/>
        </w:rPr>
        <w:br/>
        <w:t>4.6. Неуплата в установленны</w:t>
      </w:r>
      <w:r>
        <w:rPr>
          <w:rFonts w:ascii="Times New Roman" w:eastAsia="Times New Roman" w:hAnsi="Times New Roman" w:cs="Times New Roman"/>
          <w:color w:val="0F1115"/>
        </w:rPr>
        <w:t>е сроки может являться причиной отказа в предоставлении Услуги.</w:t>
      </w:r>
      <w:r>
        <w:rPr>
          <w:rFonts w:ascii="Times New Roman" w:eastAsia="Times New Roman" w:hAnsi="Times New Roman" w:cs="Times New Roman"/>
          <w:color w:val="0F1115"/>
        </w:rPr>
        <w:br/>
        <w:t>4.7. Заказчик самостоятельно несет ответственность за ошибки, которые допущены им при оплате Услуг. Исполнитель не несет ответственности за убытки и иные неблагоприятные последствия, которые м</w:t>
      </w:r>
      <w:r>
        <w:rPr>
          <w:rFonts w:ascii="Times New Roman" w:eastAsia="Times New Roman" w:hAnsi="Times New Roman" w:cs="Times New Roman"/>
          <w:color w:val="0F1115"/>
        </w:rPr>
        <w:t>огут возникнуть у Заказчика и(или) третьих лиц в случае неправильного указания назначения платежа.</w:t>
      </w:r>
    </w:p>
    <w:p w14:paraId="67E9E289" w14:textId="77777777" w:rsidR="002154EE" w:rsidRDefault="002154EE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</w:p>
    <w:p w14:paraId="12A48F65" w14:textId="77777777" w:rsidR="002154EE" w:rsidRDefault="001F61E4">
      <w:pPr>
        <w:shd w:val="clear" w:color="auto" w:fill="FFFFFF"/>
        <w:jc w:val="center"/>
        <w:rPr>
          <w:rFonts w:ascii="Times New Roman" w:eastAsia="Times New Roman" w:hAnsi="Times New Roman" w:cs="Times New Roman"/>
          <w:b/>
          <w:bCs/>
          <w:color w:val="0F1115"/>
        </w:rPr>
      </w:pPr>
      <w:r>
        <w:rPr>
          <w:rFonts w:ascii="Times New Roman" w:eastAsia="Times New Roman" w:hAnsi="Times New Roman" w:cs="Times New Roman"/>
          <w:b/>
          <w:bCs/>
          <w:color w:val="0F1115"/>
        </w:rPr>
        <w:t>5. ПРАВА И ОБЯЗАННОСТИ СТОРОН</w:t>
      </w:r>
    </w:p>
    <w:p w14:paraId="4E1DBF33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5.1. Исполнитель обязуется: оказать Услуги в соответствии с условиями Тарифа; соблюдать конфиденциальность информации о Заказч</w:t>
      </w:r>
      <w:r>
        <w:rPr>
          <w:rFonts w:ascii="Times New Roman" w:eastAsia="Times New Roman" w:hAnsi="Times New Roman" w:cs="Times New Roman"/>
          <w:color w:val="0F1115"/>
        </w:rPr>
        <w:t>ике.</w:t>
      </w:r>
      <w:r>
        <w:rPr>
          <w:rFonts w:ascii="Times New Roman" w:eastAsia="Times New Roman" w:hAnsi="Times New Roman" w:cs="Times New Roman"/>
          <w:color w:val="0F1115"/>
        </w:rPr>
        <w:br/>
        <w:t>5.2. Исполнитель вправе: приостановить Доступ за грубые нарушения правил в общем чате; вносить несущественные изменения в расписание, уведомляя Заказчика.</w:t>
      </w:r>
      <w:r>
        <w:rPr>
          <w:rFonts w:ascii="Times New Roman" w:eastAsia="Times New Roman" w:hAnsi="Times New Roman" w:cs="Times New Roman"/>
          <w:color w:val="0F1115"/>
        </w:rPr>
        <w:br/>
        <w:t>5.3. Заказчик обязуется: своевременно оплатить Услуги; предоставить достоверные контактные данны</w:t>
      </w:r>
      <w:r>
        <w:rPr>
          <w:rFonts w:ascii="Times New Roman" w:eastAsia="Times New Roman" w:hAnsi="Times New Roman" w:cs="Times New Roman"/>
          <w:color w:val="0F1115"/>
        </w:rPr>
        <w:t>е; соблюдать правила поведения на платформе/в чате.</w:t>
      </w:r>
      <w:r>
        <w:rPr>
          <w:rFonts w:ascii="Times New Roman" w:eastAsia="Times New Roman" w:hAnsi="Times New Roman" w:cs="Times New Roman"/>
          <w:color w:val="0F1115"/>
        </w:rPr>
        <w:br/>
        <w:t>5.4. Заказчик вправе: использовать полученные материалы для личного некоммерческого использования.</w:t>
      </w:r>
    </w:p>
    <w:p w14:paraId="663CF97E" w14:textId="77777777" w:rsidR="002154EE" w:rsidRDefault="002154EE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</w:p>
    <w:p w14:paraId="4C3C3B2D" w14:textId="77777777" w:rsidR="002154EE" w:rsidRDefault="001F61E4">
      <w:pPr>
        <w:pStyle w:val="3"/>
        <w:keepNext w:val="0"/>
        <w:keepLines w:val="0"/>
        <w:shd w:val="clear" w:color="auto" w:fill="FFFFFF"/>
        <w:spacing w:before="0" w:after="0"/>
        <w:jc w:val="center"/>
        <w:rPr>
          <w:rFonts w:ascii="Times New Roman" w:eastAsia="Times New Roman" w:hAnsi="Times New Roman" w:cs="Times New Roman"/>
          <w:b/>
          <w:bCs/>
          <w:color w:val="0F1115"/>
          <w:sz w:val="22"/>
          <w:szCs w:val="22"/>
        </w:rPr>
      </w:pPr>
      <w:bookmarkStart w:id="2" w:name="_ss2rdoyyq3b6" w:colFirst="0" w:colLast="0"/>
      <w:bookmarkEnd w:id="2"/>
      <w:r>
        <w:rPr>
          <w:rFonts w:ascii="Times New Roman" w:eastAsia="Times New Roman" w:hAnsi="Times New Roman" w:cs="Times New Roman"/>
          <w:b/>
          <w:bCs/>
          <w:color w:val="0F1115"/>
          <w:sz w:val="22"/>
          <w:szCs w:val="22"/>
        </w:rPr>
        <w:t>6. ИЗМЕНЕНИЕ УСЛОВИЙ ОКАЗАНИЯ УСЛУГ. ОТКАЗ ОТ ДОГОВОРА</w:t>
      </w:r>
    </w:p>
    <w:p w14:paraId="3DB71679" w14:textId="77777777" w:rsidR="002154EE" w:rsidRDefault="001F61E4">
      <w:pPr>
        <w:pStyle w:val="3"/>
        <w:keepNext w:val="0"/>
        <w:keepLines w:val="0"/>
        <w:shd w:val="clear" w:color="auto" w:fill="FFFFFF"/>
        <w:spacing w:before="0" w:after="0"/>
        <w:jc w:val="both"/>
        <w:rPr>
          <w:rFonts w:ascii="Times New Roman" w:eastAsia="Times New Roman" w:hAnsi="Times New Roman" w:cs="Times New Roman"/>
          <w:color w:val="0F1115"/>
          <w:sz w:val="22"/>
          <w:szCs w:val="22"/>
        </w:rPr>
      </w:pPr>
      <w:bookmarkStart w:id="3" w:name="_dlxu6sp7jyyf" w:colFirst="0" w:colLast="0"/>
      <w:bookmarkEnd w:id="3"/>
      <w:r>
        <w:rPr>
          <w:rFonts w:ascii="Times New Roman" w:eastAsia="Times New Roman" w:hAnsi="Times New Roman" w:cs="Times New Roman"/>
          <w:color w:val="0F1115"/>
          <w:sz w:val="22"/>
          <w:szCs w:val="22"/>
        </w:rPr>
        <w:t>6.1. Заказчик, являющийся потребителем, в соответ</w:t>
      </w:r>
      <w:r>
        <w:rPr>
          <w:rFonts w:ascii="Times New Roman" w:eastAsia="Times New Roman" w:hAnsi="Times New Roman" w:cs="Times New Roman"/>
          <w:color w:val="0F1115"/>
          <w:sz w:val="22"/>
          <w:szCs w:val="22"/>
        </w:rPr>
        <w:t>ствии со ст. 32 Закона РФ «О защите прав потребителей», имеет право отказаться от исполнения договора в любое время.</w:t>
      </w:r>
    </w:p>
    <w:p w14:paraId="33E5F3BA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lastRenderedPageBreak/>
        <w:t>6.2. Порядок расчета суммы к возврату при отказе Заказчика:</w:t>
      </w:r>
      <w:r>
        <w:rPr>
          <w:rFonts w:ascii="Times New Roman" w:eastAsia="Times New Roman" w:hAnsi="Times New Roman" w:cs="Times New Roman"/>
          <w:color w:val="0F1115"/>
        </w:rPr>
        <w:br/>
      </w:r>
      <w:r>
        <w:rPr>
          <w:rFonts w:ascii="Times New Roman" w:eastAsia="Times New Roman" w:hAnsi="Times New Roman" w:cs="Times New Roman"/>
          <w:color w:val="0F1115"/>
        </w:rPr>
        <w:t>а) В случае получения Исполнителем письменного заявления об отказе до даты и времени начала первого онлайн-занятия согласно актуальному расписанию: Заказчику возвращается 100% уплаченной суммы за вычетом фактически понесенных Исполнителем расходов, связанн</w:t>
      </w:r>
      <w:r>
        <w:rPr>
          <w:rFonts w:ascii="Times New Roman" w:eastAsia="Times New Roman" w:hAnsi="Times New Roman" w:cs="Times New Roman"/>
          <w:color w:val="0F1115"/>
        </w:rPr>
        <w:t>ых с осуществлением платежа (банковская комиссия).</w:t>
      </w:r>
      <w:r>
        <w:rPr>
          <w:rFonts w:ascii="Times New Roman" w:eastAsia="Times New Roman" w:hAnsi="Times New Roman" w:cs="Times New Roman"/>
          <w:color w:val="0F1115"/>
        </w:rPr>
        <w:br/>
        <w:t>б) В случае отказа после начала оказания Услуг: Денежные средства возвращаются за вычетом стоимости уже оказанных на момент отказа Услуг и иных понесенных расходов. Стоимость оказанных услуг рассчитывается</w:t>
      </w:r>
      <w:r>
        <w:rPr>
          <w:rFonts w:ascii="Times New Roman" w:eastAsia="Times New Roman" w:hAnsi="Times New Roman" w:cs="Times New Roman"/>
          <w:color w:val="0F1115"/>
        </w:rPr>
        <w:t xml:space="preserve"> ПРОПОРЦИОНАЛЬНО количеству проведенных онлайн-занятий от общего количества занятий, предусмотренного выбранным Тарифом в Приложении №1.</w:t>
      </w:r>
    </w:p>
    <w:p w14:paraId="17C40342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6.3. Формула расчета суммы к возврату (в случае отказа после начала занятий):</w:t>
      </w:r>
      <w:r>
        <w:rPr>
          <w:rFonts w:ascii="Times New Roman" w:eastAsia="Times New Roman" w:hAnsi="Times New Roman" w:cs="Times New Roman"/>
          <w:color w:val="0F1115"/>
        </w:rPr>
        <w:br/>
        <w:t>Сумма к возврату = Полная стоимость Тариф</w:t>
      </w:r>
      <w:r>
        <w:rPr>
          <w:rFonts w:ascii="Times New Roman" w:eastAsia="Times New Roman" w:hAnsi="Times New Roman" w:cs="Times New Roman"/>
          <w:color w:val="0F1115"/>
        </w:rPr>
        <w:t>а — (Полная стоимость Тарифа / Общее количество занятий по Тарифу * Количество проведенных занятий) — Фактические расходы Исполнителя.</w:t>
      </w:r>
      <w:r>
        <w:rPr>
          <w:rFonts w:ascii="Times New Roman" w:eastAsia="Times New Roman" w:hAnsi="Times New Roman" w:cs="Times New Roman"/>
          <w:color w:val="0F1115"/>
        </w:rPr>
        <w:br/>
        <w:t>Конкретная сумма к возврату с детализацией расчета предоставляется Заказчику Исполнителем в письменном ответе на заявлени</w:t>
      </w:r>
      <w:r>
        <w:rPr>
          <w:rFonts w:ascii="Times New Roman" w:eastAsia="Times New Roman" w:hAnsi="Times New Roman" w:cs="Times New Roman"/>
          <w:color w:val="0F1115"/>
        </w:rPr>
        <w:t>е.</w:t>
      </w:r>
    </w:p>
    <w:p w14:paraId="55BDC8E7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6.4. Для целей расчета в п. 6.2 и 6.3:</w:t>
      </w:r>
    </w:p>
    <w:p w14:paraId="6CD11C28" w14:textId="77777777" w:rsidR="002154EE" w:rsidRDefault="001F61E4">
      <w:pPr>
        <w:numPr>
          <w:ilvl w:val="0"/>
          <w:numId w:val="3"/>
        </w:numPr>
        <w:shd w:val="clear" w:color="auto" w:fill="FFFFFF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color w:val="0F1115"/>
        </w:rPr>
        <w:t>«Общее количество занятий» определяется исходя из описания Тарифа в Приложении №1 с учетом праздничных дней и каникул.</w:t>
      </w:r>
    </w:p>
    <w:p w14:paraId="2D322D5C" w14:textId="77777777" w:rsidR="002154EE" w:rsidRDefault="001F61E4">
      <w:pPr>
        <w:numPr>
          <w:ilvl w:val="0"/>
          <w:numId w:val="3"/>
        </w:numPr>
        <w:shd w:val="clear" w:color="auto" w:fill="FFFFFF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color w:val="0F1115"/>
        </w:rPr>
        <w:t>«Количество проведенных занятий» считается с первого проведенного по расписанию занятия, незави</w:t>
      </w:r>
      <w:r>
        <w:rPr>
          <w:rFonts w:ascii="Times New Roman" w:eastAsia="Times New Roman" w:hAnsi="Times New Roman" w:cs="Times New Roman"/>
          <w:color w:val="0F1115"/>
        </w:rPr>
        <w:t>симо от факта присутствия на нем Заказчика.</w:t>
      </w:r>
    </w:p>
    <w:p w14:paraId="7902DB97" w14:textId="77777777" w:rsidR="002154EE" w:rsidRDefault="001F61E4">
      <w:pPr>
        <w:numPr>
          <w:ilvl w:val="0"/>
          <w:numId w:val="3"/>
        </w:numPr>
        <w:shd w:val="clear" w:color="auto" w:fill="FFFFFF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color w:val="0F1115"/>
        </w:rPr>
        <w:t>«Фактические расходы Исполнителя» — это документально подтвержденные расходы, непосредственно связанные с исполнением обязательств до момента отказа (например, комиссия платежного агрегатора, стоимость работы при</w:t>
      </w:r>
      <w:r>
        <w:rPr>
          <w:rFonts w:ascii="Times New Roman" w:eastAsia="Times New Roman" w:hAnsi="Times New Roman" w:cs="Times New Roman"/>
          <w:color w:val="0F1115"/>
        </w:rPr>
        <w:t>влеченного специалиста за проведенные занятия и т.д.).</w:t>
      </w:r>
    </w:p>
    <w:p w14:paraId="7DAF2065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6.5. Возврат денежных средств осуществляется Исполнителем на указанные Заказчиком банковские реквизиты в течение 10 (десяти) рабочих дней со дня получения правильно оформленного заявления. Дальнейший с</w:t>
      </w:r>
      <w:r>
        <w:rPr>
          <w:rFonts w:ascii="Times New Roman" w:eastAsia="Times New Roman" w:hAnsi="Times New Roman" w:cs="Times New Roman"/>
          <w:color w:val="0F1115"/>
        </w:rPr>
        <w:t>рок зачисления зависит от работы банковских систем.</w:t>
      </w:r>
    </w:p>
    <w:p w14:paraId="427ABC4D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6.6. Порядок оформления отказа:</w:t>
      </w:r>
      <w:r>
        <w:rPr>
          <w:rFonts w:ascii="Times New Roman" w:eastAsia="Times New Roman" w:hAnsi="Times New Roman" w:cs="Times New Roman"/>
          <w:color w:val="0F1115"/>
        </w:rPr>
        <w:br/>
        <w:t xml:space="preserve">Заявление об отказе от договора (о возврате денежных средств) должно быть направлено с электронной почты Заказчика, указанной при регистрации, на адрес Исполнителя: </w:t>
      </w:r>
      <w:hyperlink r:id="rId7">
        <w:r>
          <w:rPr>
            <w:rFonts w:ascii="Times New Roman" w:eastAsia="Times New Roman" w:hAnsi="Times New Roman" w:cs="Times New Roman"/>
            <w:color w:val="1155CC"/>
            <w:u w:val="single"/>
          </w:rPr>
          <w:t>yagodkin.n@gmail.com</w:t>
        </w:r>
      </w:hyperlink>
      <w:r>
        <w:rPr>
          <w:rFonts w:ascii="Times New Roman" w:eastAsia="Times New Roman" w:hAnsi="Times New Roman" w:cs="Times New Roman"/>
          <w:color w:val="0F1115"/>
        </w:rPr>
        <w:t xml:space="preserve"> </w:t>
      </w:r>
      <w:r>
        <w:rPr>
          <w:rFonts w:ascii="Times New Roman" w:eastAsia="Times New Roman" w:hAnsi="Times New Roman" w:cs="Times New Roman"/>
          <w:color w:val="0F1115"/>
        </w:rPr>
        <w:br/>
        <w:t>Заявление должно содержать:</w:t>
      </w:r>
    </w:p>
    <w:p w14:paraId="7996A851" w14:textId="77777777" w:rsidR="002154EE" w:rsidRDefault="001F61E4">
      <w:pPr>
        <w:numPr>
          <w:ilvl w:val="0"/>
          <w:numId w:val="1"/>
        </w:numPr>
        <w:shd w:val="clear" w:color="auto" w:fill="FFFFFF"/>
        <w:spacing w:before="24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color w:val="0F1115"/>
        </w:rPr>
        <w:t>ФИО Заказчика;</w:t>
      </w:r>
    </w:p>
    <w:p w14:paraId="23C41D2B" w14:textId="77777777" w:rsidR="002154EE" w:rsidRDefault="001F61E4">
      <w:pPr>
        <w:numPr>
          <w:ilvl w:val="0"/>
          <w:numId w:val="1"/>
        </w:numPr>
        <w:shd w:val="clear" w:color="auto" w:fill="FFFFFF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color w:val="0F1115"/>
        </w:rPr>
        <w:t>название Курса и Тарифа;</w:t>
      </w:r>
    </w:p>
    <w:p w14:paraId="359FCA45" w14:textId="77777777" w:rsidR="002154EE" w:rsidRDefault="001F61E4">
      <w:pPr>
        <w:numPr>
          <w:ilvl w:val="0"/>
          <w:numId w:val="1"/>
        </w:numPr>
        <w:shd w:val="clear" w:color="auto" w:fill="FFFFFF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color w:val="0F1115"/>
        </w:rPr>
        <w:t>дату и сумму платежа;</w:t>
      </w:r>
    </w:p>
    <w:p w14:paraId="4E1F9620" w14:textId="77777777" w:rsidR="002154EE" w:rsidRDefault="001F61E4">
      <w:pPr>
        <w:numPr>
          <w:ilvl w:val="0"/>
          <w:numId w:val="1"/>
        </w:numPr>
        <w:shd w:val="clear" w:color="auto" w:fill="FFFFFF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color w:val="0F1115"/>
        </w:rPr>
        <w:t>реквизиты для возврата (номер карты/счета);</w:t>
      </w:r>
    </w:p>
    <w:p w14:paraId="2CCF3A65" w14:textId="77777777" w:rsidR="002154EE" w:rsidRDefault="001F61E4">
      <w:pPr>
        <w:numPr>
          <w:ilvl w:val="0"/>
          <w:numId w:val="1"/>
        </w:numPr>
        <w:shd w:val="clear" w:color="auto" w:fill="FFFFFF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color w:val="0F1115"/>
        </w:rPr>
        <w:t>четкое выражение воли на отказ от договора.</w:t>
      </w:r>
    </w:p>
    <w:p w14:paraId="24FFF655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6.7. С момента получения Исполнителем заявления об отказе доступ Заказчика к участию в будущих онлайн-занятиях прекращается. Доступ к личному кабинету для просмотра материалов по уже проведенным занятиям может бы</w:t>
      </w:r>
      <w:r>
        <w:rPr>
          <w:rFonts w:ascii="Times New Roman" w:eastAsia="Times New Roman" w:hAnsi="Times New Roman" w:cs="Times New Roman"/>
          <w:color w:val="0F1115"/>
        </w:rPr>
        <w:t>ть сохранен на срок, пропорциональный оплаченному, но не оказанному периоду, на усмотрение Исполнителя.</w:t>
      </w:r>
    </w:p>
    <w:p w14:paraId="0A99D2DB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6.8. Заказчик имеет право в течение 7 (семи) календарных дней с даты оплаты обратиться к Исполнителю с запросом на смену Тарифа внутри Курса при условии</w:t>
      </w:r>
      <w:r>
        <w:rPr>
          <w:rFonts w:ascii="Times New Roman" w:eastAsia="Times New Roman" w:hAnsi="Times New Roman" w:cs="Times New Roman"/>
          <w:color w:val="0F1115"/>
        </w:rPr>
        <w:t xml:space="preserve"> доплаты разницы в стоимости.</w:t>
      </w:r>
    </w:p>
    <w:p w14:paraId="4A3AC2F8" w14:textId="77777777" w:rsidR="002154EE" w:rsidRDefault="002154EE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</w:p>
    <w:p w14:paraId="4B5692C3" w14:textId="77777777" w:rsidR="002154EE" w:rsidRDefault="001F61E4">
      <w:pPr>
        <w:shd w:val="clear" w:color="auto" w:fill="FFFFFF"/>
        <w:jc w:val="center"/>
        <w:rPr>
          <w:rFonts w:ascii="Times New Roman" w:eastAsia="Times New Roman" w:hAnsi="Times New Roman" w:cs="Times New Roman"/>
          <w:b/>
          <w:bCs/>
          <w:color w:val="0F1115"/>
        </w:rPr>
      </w:pPr>
      <w:r>
        <w:rPr>
          <w:rFonts w:ascii="Times New Roman" w:eastAsia="Times New Roman" w:hAnsi="Times New Roman" w:cs="Times New Roman"/>
          <w:b/>
          <w:bCs/>
          <w:color w:val="0F1115"/>
        </w:rPr>
        <w:t xml:space="preserve">7. ПРАВА НА ИНТЕЛЛЕКТУАЛЬНУЮ СОБСТВЕННОСТЬ </w:t>
      </w:r>
    </w:p>
    <w:p w14:paraId="5349278B" w14:textId="77777777" w:rsidR="002154EE" w:rsidRDefault="001F61E4">
      <w:pPr>
        <w:shd w:val="clear" w:color="auto" w:fill="FFFFFF"/>
        <w:jc w:val="center"/>
        <w:rPr>
          <w:rFonts w:ascii="Times New Roman" w:eastAsia="Times New Roman" w:hAnsi="Times New Roman" w:cs="Times New Roman"/>
          <w:b/>
          <w:bCs/>
          <w:color w:val="0F1115"/>
        </w:rPr>
      </w:pPr>
      <w:r>
        <w:rPr>
          <w:rFonts w:ascii="Times New Roman" w:eastAsia="Times New Roman" w:hAnsi="Times New Roman" w:cs="Times New Roman"/>
          <w:b/>
          <w:bCs/>
          <w:color w:val="0F1115"/>
        </w:rPr>
        <w:t>И ИНФОРМАЦИОННУЮ БЕЗОПАСНОСТЬ</w:t>
      </w:r>
    </w:p>
    <w:p w14:paraId="387EDE22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7.1. Авторские права на информационные материалы, созданные автором в процессе оказания Услуг, принадлежат Автору. Такие авторские права как право авто</w:t>
      </w:r>
      <w:r>
        <w:rPr>
          <w:rFonts w:ascii="Times New Roman" w:eastAsia="Times New Roman" w:hAnsi="Times New Roman" w:cs="Times New Roman"/>
          <w:color w:val="0F1115"/>
        </w:rPr>
        <w:t xml:space="preserve">рства, право на имя, право на </w:t>
      </w:r>
      <w:r>
        <w:rPr>
          <w:rFonts w:ascii="Times New Roman" w:eastAsia="Times New Roman" w:hAnsi="Times New Roman" w:cs="Times New Roman"/>
          <w:color w:val="0F1115"/>
        </w:rPr>
        <w:lastRenderedPageBreak/>
        <w:t>неприкосновенность произведения, возникают с момента создания результатов интеллектуальной деятельности и действуют бессрочно.</w:t>
      </w:r>
    </w:p>
    <w:p w14:paraId="761C81A2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7.2. Исключительные права на информационные материалы принадлежат Автору. Исключительное право дейс</w:t>
      </w:r>
      <w:r>
        <w:rPr>
          <w:rFonts w:ascii="Times New Roman" w:eastAsia="Times New Roman" w:hAnsi="Times New Roman" w:cs="Times New Roman"/>
          <w:color w:val="0F1115"/>
        </w:rPr>
        <w:t>твует с момента создания, в течение всей жизни автора и 70 лет после смерти автора, исчисляемого по правилам российского законодательства.</w:t>
      </w:r>
    </w:p>
    <w:p w14:paraId="3EA62866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7.3 Предоставляемые результаты интеллектуальной деятельности в процессе оказания услуг впоследствии могут использоват</w:t>
      </w:r>
      <w:r>
        <w:rPr>
          <w:rFonts w:ascii="Times New Roman" w:eastAsia="Times New Roman" w:hAnsi="Times New Roman" w:cs="Times New Roman"/>
          <w:color w:val="0F1115"/>
        </w:rPr>
        <w:t>ься Заказчиками для личной и (или) профессиональной деятельности. Заказчику разрешается на правах неисключительной лицензии использовать полученные (скачанные на цифровые носители) результаты интеллектуальной деятельности.</w:t>
      </w:r>
    </w:p>
    <w:p w14:paraId="0768B756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7.4. Разрешается использование ин</w:t>
      </w:r>
      <w:r>
        <w:rPr>
          <w:rFonts w:ascii="Times New Roman" w:eastAsia="Times New Roman" w:hAnsi="Times New Roman" w:cs="Times New Roman"/>
          <w:color w:val="0F1115"/>
        </w:rPr>
        <w:t xml:space="preserve">формационных материалов следующими способами: скачивание на цифровые носители, хранение, распечатывание, применение в личной деятельности. Разрешается цитирование, с указанием на имя автора, в том числе в аккаунтах, сайтах, мессенджерах, социальных сетях, </w:t>
      </w:r>
      <w:r>
        <w:rPr>
          <w:rFonts w:ascii="Times New Roman" w:eastAsia="Times New Roman" w:hAnsi="Times New Roman" w:cs="Times New Roman"/>
          <w:color w:val="0F1115"/>
        </w:rPr>
        <w:t>Интернете.</w:t>
      </w:r>
    </w:p>
    <w:p w14:paraId="574E0F65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7.5. Заказчик уведомлен, что за любое нарушение авторского права: присвоение права на имя, право авторства, переработка информационных материалов предусмотрена гражданско-правовая и уголовная ответственность.</w:t>
      </w:r>
    </w:p>
    <w:p w14:paraId="68B17586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7.6. Заказчик уведомлен, что за нару</w:t>
      </w:r>
      <w:r>
        <w:rPr>
          <w:rFonts w:ascii="Times New Roman" w:eastAsia="Times New Roman" w:hAnsi="Times New Roman" w:cs="Times New Roman"/>
          <w:color w:val="0F1115"/>
        </w:rPr>
        <w:t xml:space="preserve">шение авторских прав подлежит взысканию штраф в размере 1 000 000 (один миллион) рублей и убытки, а также Исполнитель может потребовать по своему выбору от нарушителя вместо возмещения убытков выплаты компенсации в размере от 100 000 (сто тысяч) рублей до </w:t>
      </w:r>
      <w:r>
        <w:rPr>
          <w:rFonts w:ascii="Times New Roman" w:eastAsia="Times New Roman" w:hAnsi="Times New Roman" w:cs="Times New Roman"/>
          <w:color w:val="0F1115"/>
        </w:rPr>
        <w:t>1 000 000 (один миллион) рублей.</w:t>
      </w:r>
    </w:p>
    <w:p w14:paraId="7AF67BBB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Заказчик уведомлен, что бремя доказывания отсутствия вины возлагается на лицо, нарушившее интеллектуальные права автора.</w:t>
      </w:r>
    </w:p>
    <w:p w14:paraId="5CF59DE8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Заказчик уведомлен, что автор в случае обнаружения в информационно-телекоммуникационных сетях, в том числе в сети «Интернет», объектов авторских и (или) смежных прав (кроме фотографических произведений и произведений, полученных способами, аналогичными фот</w:t>
      </w:r>
      <w:r>
        <w:rPr>
          <w:rFonts w:ascii="Times New Roman" w:eastAsia="Times New Roman" w:hAnsi="Times New Roman" w:cs="Times New Roman"/>
          <w:color w:val="0F1115"/>
        </w:rPr>
        <w:t>ографии), распространяемых в таких сетях, или информации, необходимой для их получения с использованием информационно-телекоммуникационных сетей, которые распространяются без его разрешения или иного законного основания, вправе обратиться в федеральный орг</w:t>
      </w:r>
      <w:r>
        <w:rPr>
          <w:rFonts w:ascii="Times New Roman" w:eastAsia="Times New Roman" w:hAnsi="Times New Roman" w:cs="Times New Roman"/>
          <w:color w:val="0F1115"/>
        </w:rPr>
        <w:t>ан исполнительной власти, осуществляющий функции по контролю и надзору в сфере средств массовой информации, массовых коммуникаций, информационных технологий и связи, с заявлением о принятии мер по ограничению доступа к информационным ресурсам, распространя</w:t>
      </w:r>
      <w:r>
        <w:rPr>
          <w:rFonts w:ascii="Times New Roman" w:eastAsia="Times New Roman" w:hAnsi="Times New Roman" w:cs="Times New Roman"/>
          <w:color w:val="0F1115"/>
        </w:rPr>
        <w:t xml:space="preserve">ющим такие объекты или информацию, в том числе к программе для электронных вычислительных машин, посредством которой обеспечивается доступ в информационно-телекоммуникационных сетях, в том числе в сети «Интернет», к объектам авторских и (или) смежных прав </w:t>
      </w:r>
      <w:r>
        <w:rPr>
          <w:rFonts w:ascii="Times New Roman" w:eastAsia="Times New Roman" w:hAnsi="Times New Roman" w:cs="Times New Roman"/>
          <w:color w:val="0F1115"/>
        </w:rPr>
        <w:t>(кроме фотографических произведений и произведений, полученных способами, аналогичными фотографии) или к информации, необходимой для их получения с использованием информационно-телекоммуникационных сетей (далее в настоящей статье — программное приложение).</w:t>
      </w:r>
    </w:p>
    <w:p w14:paraId="55B7B98D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Заказчик уведомлен, что часть 1 статьи 146 УК РФ предусматривает привлечение к уголовной ответственности в связи с нарушением авторских прав (плагиат), если это деяние причинило крупный ущерб автору.</w:t>
      </w:r>
    </w:p>
    <w:p w14:paraId="04564220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7.7. Заказчик уведомлен, что при обнаружении информацио</w:t>
      </w:r>
      <w:r>
        <w:rPr>
          <w:rFonts w:ascii="Times New Roman" w:eastAsia="Times New Roman" w:hAnsi="Times New Roman" w:cs="Times New Roman"/>
          <w:color w:val="0F1115"/>
        </w:rPr>
        <w:t>нных материалов, являющихся предметом настоящей Оферты на складчине, Исполнитель вправе затребовать адрес электронной почты у правообладателя сайта и направить лицу досудебную претензию с требованием выплатить штраф о нарушении его авторских прав. При неис</w:t>
      </w:r>
      <w:r>
        <w:rPr>
          <w:rFonts w:ascii="Times New Roman" w:eastAsia="Times New Roman" w:hAnsi="Times New Roman" w:cs="Times New Roman"/>
          <w:color w:val="0F1115"/>
        </w:rPr>
        <w:t>полнении требований претензии Исполнитель вправе направить исковое заявление в суд о возмещение компенсации или убытков.</w:t>
      </w:r>
    </w:p>
    <w:p w14:paraId="7C336850" w14:textId="77777777" w:rsidR="002154EE" w:rsidRDefault="002154EE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</w:p>
    <w:p w14:paraId="5B35C916" w14:textId="77777777" w:rsidR="002154EE" w:rsidRDefault="001F61E4">
      <w:pPr>
        <w:shd w:val="clear" w:color="auto" w:fill="FFFFFF"/>
        <w:jc w:val="center"/>
        <w:rPr>
          <w:rFonts w:ascii="Times New Roman" w:eastAsia="Times New Roman" w:hAnsi="Times New Roman" w:cs="Times New Roman"/>
          <w:b/>
          <w:bCs/>
          <w:color w:val="0F1115"/>
        </w:rPr>
      </w:pPr>
      <w:r>
        <w:rPr>
          <w:rFonts w:ascii="Times New Roman" w:eastAsia="Times New Roman" w:hAnsi="Times New Roman" w:cs="Times New Roman"/>
          <w:b/>
          <w:bCs/>
          <w:color w:val="0F1115"/>
        </w:rPr>
        <w:t>8. КОНФИДЕНЦИАЛЬНОСТЬ</w:t>
      </w:r>
    </w:p>
    <w:p w14:paraId="39702CEE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lastRenderedPageBreak/>
        <w:t>8.1. Стороны обязуются соблюдать конфиденциальность в отношении информации, полученной в ходе оказания Услуг в у</w:t>
      </w:r>
      <w:r>
        <w:rPr>
          <w:rFonts w:ascii="Times New Roman" w:eastAsia="Times New Roman" w:hAnsi="Times New Roman" w:cs="Times New Roman"/>
          <w:color w:val="0F1115"/>
        </w:rPr>
        <w:t>стной, письменной, печатной, электронной или в любой другой форме, на любом носителе, переданной Исполнителю.</w:t>
      </w:r>
    </w:p>
    <w:p w14:paraId="1F787B6F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8.2 Исполнитель имеет право использовать информацию, полученную им в процессе исполнения Оферты, в целях надлежащего исполнения своих обязательств</w:t>
      </w:r>
      <w:r>
        <w:rPr>
          <w:rFonts w:ascii="Times New Roman" w:eastAsia="Times New Roman" w:hAnsi="Times New Roman" w:cs="Times New Roman"/>
          <w:color w:val="0F1115"/>
        </w:rPr>
        <w:t xml:space="preserve"> по настоящему договору, когда такое использование не причиняет какой-либо вред имущественным интересам или личности Заказчика.</w:t>
      </w:r>
    </w:p>
    <w:p w14:paraId="6C24040C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 xml:space="preserve">8.3. В случае получения от Заказчика письменного отзыва согласия на обработку персональных данных Исполнитель вправе продолжить </w:t>
      </w:r>
      <w:r>
        <w:rPr>
          <w:rFonts w:ascii="Times New Roman" w:eastAsia="Times New Roman" w:hAnsi="Times New Roman" w:cs="Times New Roman"/>
          <w:color w:val="0F1115"/>
        </w:rPr>
        <w:t>обработку персональных данных только с целью исполнения Договора.</w:t>
      </w:r>
    </w:p>
    <w:p w14:paraId="3CBC3F70" w14:textId="77777777" w:rsidR="002154EE" w:rsidRDefault="002154EE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</w:p>
    <w:p w14:paraId="1CDA87ED" w14:textId="77777777" w:rsidR="002154EE" w:rsidRDefault="001F61E4">
      <w:pPr>
        <w:shd w:val="clear" w:color="auto" w:fill="FFFFFF"/>
        <w:jc w:val="center"/>
        <w:rPr>
          <w:rFonts w:ascii="Times New Roman" w:eastAsia="Times New Roman" w:hAnsi="Times New Roman" w:cs="Times New Roman"/>
          <w:b/>
          <w:bCs/>
          <w:color w:val="0F1115"/>
        </w:rPr>
      </w:pPr>
      <w:r>
        <w:rPr>
          <w:rFonts w:ascii="Times New Roman" w:eastAsia="Times New Roman" w:hAnsi="Times New Roman" w:cs="Times New Roman"/>
          <w:b/>
          <w:bCs/>
          <w:color w:val="0F1115"/>
        </w:rPr>
        <w:t>9 ПОРЯДОК УРЕГУЛИРОВАНИЯ СПОРОВ И ОТВЕТСТВЕННОСТЬ СТОРОН</w:t>
      </w:r>
    </w:p>
    <w:p w14:paraId="069D5995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9.1. За неисполнение или ненадлежащие исполнение обязательств по договору, заключенному посредством акцепта настоящей Оферты, стороны несут ответственность согласно законодательству Российской Федерации.</w:t>
      </w:r>
    </w:p>
    <w:p w14:paraId="5D824B5F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9.2. Стороны освобождаются от ответственности за час</w:t>
      </w:r>
      <w:r>
        <w:rPr>
          <w:rFonts w:ascii="Times New Roman" w:eastAsia="Times New Roman" w:hAnsi="Times New Roman" w:cs="Times New Roman"/>
          <w:color w:val="0F1115"/>
        </w:rPr>
        <w:t>тичное или полное неисполнение обязательств по настоящему Договору, если это неисполнение явилось следствием обстоятельств непреодолимой силы, возникших после заключения Договора, которые Стороны не могли ни предвидеть, ни предотвратить разумными мерами.</w:t>
      </w:r>
    </w:p>
    <w:p w14:paraId="6A9255B9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9</w:t>
      </w:r>
      <w:r>
        <w:rPr>
          <w:rFonts w:ascii="Times New Roman" w:eastAsia="Times New Roman" w:hAnsi="Times New Roman" w:cs="Times New Roman"/>
          <w:color w:val="0F1115"/>
        </w:rPr>
        <w:t>.3. За просрочку оказания услуг Исполнитель уплачивает Заказчику неустойку в размере 0,01% от стоимости просроченной услуги за каждый день просрочки.</w:t>
      </w:r>
    </w:p>
    <w:p w14:paraId="0AEF8EB9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9.4. Заказчик несет ответственность за полноту и достоверность сведений (в том числе персональных данных),</w:t>
      </w:r>
      <w:r>
        <w:rPr>
          <w:rFonts w:ascii="Times New Roman" w:eastAsia="Times New Roman" w:hAnsi="Times New Roman" w:cs="Times New Roman"/>
          <w:color w:val="0F1115"/>
        </w:rPr>
        <w:t xml:space="preserve"> предоставленных Исполнителю при заказе Услуг. В случае изменения сведений (в том числе персональных данных), предоставленных Исполнителю, Заказчик обязан уведомить Исполнителя о внесенных изменениях по электронной почте.</w:t>
      </w:r>
    </w:p>
    <w:p w14:paraId="234313FE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9.5. Все споры и разногласия, возн</w:t>
      </w:r>
      <w:r>
        <w:rPr>
          <w:rFonts w:ascii="Times New Roman" w:eastAsia="Times New Roman" w:hAnsi="Times New Roman" w:cs="Times New Roman"/>
          <w:color w:val="0F1115"/>
        </w:rPr>
        <w:t xml:space="preserve">икшие в связи с исполнением договора на оказание платных онлайн-услуг, заключенного посредством совершения Заказчиком акцепта настоящей Оферты, решаются Сторонами путем переговоров. Досудебный порядок урегулирования спора состоит из направления Заказчиком </w:t>
      </w:r>
      <w:r>
        <w:rPr>
          <w:rFonts w:ascii="Times New Roman" w:eastAsia="Times New Roman" w:hAnsi="Times New Roman" w:cs="Times New Roman"/>
          <w:color w:val="0F1115"/>
        </w:rPr>
        <w:t>претензии в письменной форме на почтовый адрес Исполнителя.</w:t>
      </w:r>
    </w:p>
    <w:p w14:paraId="5F62C75F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9.6. В случае недостижения согласия между Сторонами все споры рассматриваются в судебном порядке в соответствии с законодательством РФ. В случае, если Заказчиком по настоящему договору выступает и</w:t>
      </w:r>
      <w:r>
        <w:rPr>
          <w:rFonts w:ascii="Times New Roman" w:eastAsia="Times New Roman" w:hAnsi="Times New Roman" w:cs="Times New Roman"/>
          <w:color w:val="0F1115"/>
        </w:rPr>
        <w:t>ндивидуальный предприниматель или организация, то спор подлежит рассмотрению в Арбитражном суде.</w:t>
      </w:r>
    </w:p>
    <w:p w14:paraId="6B876804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9.7. Вопросы урегулирования споров и разногласий со стороной — гражданином решаются в порядке, установленном Законом РФ «О защите прав потребителей».</w:t>
      </w:r>
    </w:p>
    <w:p w14:paraId="44AE5FDB" w14:textId="77777777" w:rsidR="002154EE" w:rsidRDefault="002154EE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</w:p>
    <w:p w14:paraId="70A03EE1" w14:textId="77777777" w:rsidR="002154EE" w:rsidRDefault="001F61E4">
      <w:pPr>
        <w:shd w:val="clear" w:color="auto" w:fill="FFFFFF"/>
        <w:jc w:val="center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b/>
          <w:bCs/>
          <w:color w:val="0F1115"/>
        </w:rPr>
        <w:t>10. ОТКА</w:t>
      </w:r>
      <w:r>
        <w:rPr>
          <w:rFonts w:ascii="Times New Roman" w:eastAsia="Times New Roman" w:hAnsi="Times New Roman" w:cs="Times New Roman"/>
          <w:b/>
          <w:bCs/>
          <w:color w:val="0F1115"/>
        </w:rPr>
        <w:t>З ОТ ОТВЕТСТВЕННОСТИ</w:t>
      </w:r>
    </w:p>
    <w:p w14:paraId="4E993446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10.1. Все заявления о получении результатов, а также примеры получения качественных результатов, которые могут быть размещены на интернет-ресурсах Исполнителя, являются только прогнозируемой оценкой возможных результатов и не гарантиру</w:t>
      </w:r>
      <w:r>
        <w:rPr>
          <w:rFonts w:ascii="Times New Roman" w:eastAsia="Times New Roman" w:hAnsi="Times New Roman" w:cs="Times New Roman"/>
          <w:color w:val="0F1115"/>
        </w:rPr>
        <w:t>ют его получения.</w:t>
      </w:r>
    </w:p>
    <w:p w14:paraId="6677490E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10.2. Отзывы пользователей, приведенные на интернет-ресурсах Исполнителя, это индивидуальные достижения. Данные результаты не являются типичными или гарантированными.</w:t>
      </w:r>
    </w:p>
    <w:p w14:paraId="093A7FF2" w14:textId="77777777" w:rsidR="002154EE" w:rsidRDefault="001F61E4">
      <w:pPr>
        <w:pStyle w:val="3"/>
        <w:keepNext w:val="0"/>
        <w:keepLines w:val="0"/>
        <w:shd w:val="clear" w:color="auto" w:fill="FFFFFF"/>
        <w:spacing w:before="0" w:after="0"/>
        <w:jc w:val="center"/>
        <w:rPr>
          <w:rFonts w:ascii="Times New Roman" w:eastAsia="Times New Roman" w:hAnsi="Times New Roman" w:cs="Times New Roman"/>
          <w:b/>
          <w:bCs/>
          <w:color w:val="0F1115"/>
          <w:sz w:val="22"/>
          <w:szCs w:val="22"/>
        </w:rPr>
      </w:pPr>
      <w:bookmarkStart w:id="4" w:name="_l3oraxso6h73" w:colFirst="0" w:colLast="0"/>
      <w:bookmarkEnd w:id="4"/>
      <w:r>
        <w:rPr>
          <w:rFonts w:ascii="Times New Roman" w:eastAsia="Times New Roman" w:hAnsi="Times New Roman" w:cs="Times New Roman"/>
          <w:b/>
          <w:bCs/>
          <w:color w:val="0F1115"/>
          <w:sz w:val="22"/>
          <w:szCs w:val="22"/>
        </w:rPr>
        <w:t>11. ПРОЧИЕ УСЛОВИЯ</w:t>
      </w:r>
    </w:p>
    <w:p w14:paraId="244B22EF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 xml:space="preserve">11.1. Настоящая Оферта вступает в силу с момента её </w:t>
      </w:r>
      <w:r>
        <w:rPr>
          <w:rFonts w:ascii="Times New Roman" w:eastAsia="Times New Roman" w:hAnsi="Times New Roman" w:cs="Times New Roman"/>
          <w:color w:val="0F1115"/>
        </w:rPr>
        <w:t>Акцепта и действует до момента окончания оказания услуг в соответствии с настоящей офертой.</w:t>
      </w:r>
      <w:r>
        <w:rPr>
          <w:rFonts w:ascii="Times New Roman" w:eastAsia="Times New Roman" w:hAnsi="Times New Roman" w:cs="Times New Roman"/>
          <w:color w:val="0F1115"/>
        </w:rPr>
        <w:br/>
        <w:t>11.2. Положения настоящей Оферты могут быть изменены или дополнены только на основании письменного соглашения между Заказчиком и Исполнителем, оформленного как допо</w:t>
      </w:r>
      <w:r>
        <w:rPr>
          <w:rFonts w:ascii="Times New Roman" w:eastAsia="Times New Roman" w:hAnsi="Times New Roman" w:cs="Times New Roman"/>
          <w:color w:val="0F1115"/>
        </w:rPr>
        <w:t xml:space="preserve">лнительное соглашение к настоящей Оферте. Исполнитель вправе в одностороннем порядке изменять условия Оферты для вновь заключаемых договоров. Условия, на которых был </w:t>
      </w:r>
      <w:r>
        <w:rPr>
          <w:rFonts w:ascii="Times New Roman" w:eastAsia="Times New Roman" w:hAnsi="Times New Roman" w:cs="Times New Roman"/>
          <w:color w:val="0F1115"/>
        </w:rPr>
        <w:lastRenderedPageBreak/>
        <w:t>акцептован договор конкретным Заказчиком, остаются для него неизменными.</w:t>
      </w:r>
      <w:r>
        <w:rPr>
          <w:rFonts w:ascii="Times New Roman" w:eastAsia="Times New Roman" w:hAnsi="Times New Roman" w:cs="Times New Roman"/>
          <w:color w:val="0F1115"/>
        </w:rPr>
        <w:br/>
        <w:t>11.3. Заказчик, а</w:t>
      </w:r>
      <w:r>
        <w:rPr>
          <w:rFonts w:ascii="Times New Roman" w:eastAsia="Times New Roman" w:hAnsi="Times New Roman" w:cs="Times New Roman"/>
          <w:color w:val="0F1115"/>
        </w:rPr>
        <w:t>кцептуя Оферту, подтверждает, что ознакомлен и согласен с Политикой конфиденциальности и обработки персональных данных, размещенной на Сайте Исполнителя.</w:t>
      </w:r>
      <w:r>
        <w:rPr>
          <w:rFonts w:ascii="Times New Roman" w:eastAsia="Times New Roman" w:hAnsi="Times New Roman" w:cs="Times New Roman"/>
          <w:color w:val="0F1115"/>
        </w:rPr>
        <w:br/>
        <w:t>11.4. В вопросах, не предусмотренных настоящей Офертой, Стороны руководствуются действующим законодате</w:t>
      </w:r>
      <w:r>
        <w:rPr>
          <w:rFonts w:ascii="Times New Roman" w:eastAsia="Times New Roman" w:hAnsi="Times New Roman" w:cs="Times New Roman"/>
          <w:color w:val="0F1115"/>
        </w:rPr>
        <w:t>льством Российской Федерации, в том числе Законом РФ «О защите прав потребителей», если Заказчик является потребителем.</w:t>
      </w:r>
    </w:p>
    <w:p w14:paraId="7187F141" w14:textId="77777777" w:rsidR="002154EE" w:rsidRDefault="001F61E4">
      <w:pPr>
        <w:pStyle w:val="3"/>
        <w:keepNext w:val="0"/>
        <w:keepLines w:val="0"/>
        <w:shd w:val="clear" w:color="auto" w:fill="FFFFFF"/>
        <w:spacing w:before="0" w:after="0"/>
        <w:jc w:val="center"/>
        <w:rPr>
          <w:rFonts w:ascii="Times New Roman" w:eastAsia="Times New Roman" w:hAnsi="Times New Roman" w:cs="Times New Roman"/>
          <w:b/>
          <w:bCs/>
          <w:color w:val="0F1115"/>
          <w:sz w:val="22"/>
          <w:szCs w:val="22"/>
        </w:rPr>
      </w:pPr>
      <w:bookmarkStart w:id="5" w:name="_pe9qe117ve0q" w:colFirst="0" w:colLast="0"/>
      <w:bookmarkEnd w:id="5"/>
      <w:r>
        <w:rPr>
          <w:rFonts w:ascii="Times New Roman" w:eastAsia="Times New Roman" w:hAnsi="Times New Roman" w:cs="Times New Roman"/>
          <w:b/>
          <w:bCs/>
          <w:color w:val="0F1115"/>
          <w:sz w:val="22"/>
          <w:szCs w:val="22"/>
        </w:rPr>
        <w:t>12.  ПРИЛОЖЕНИЯ</w:t>
      </w:r>
    </w:p>
    <w:p w14:paraId="073F40EE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12.1. Неотъемлемыми частями настоящей Оферты являются:</w:t>
      </w:r>
      <w:r>
        <w:rPr>
          <w:rFonts w:ascii="Times New Roman" w:eastAsia="Times New Roman" w:hAnsi="Times New Roman" w:cs="Times New Roman"/>
          <w:color w:val="0F1115"/>
        </w:rPr>
        <w:br/>
        <w:t xml:space="preserve">* Приложение №1 «Описание курса «Человек-будущего 3.0». Тарифы и </w:t>
      </w:r>
      <w:r>
        <w:rPr>
          <w:rFonts w:ascii="Times New Roman" w:eastAsia="Times New Roman" w:hAnsi="Times New Roman" w:cs="Times New Roman"/>
          <w:color w:val="0F1115"/>
        </w:rPr>
        <w:t>условия»;</w:t>
      </w:r>
      <w:r>
        <w:rPr>
          <w:rFonts w:ascii="Times New Roman" w:eastAsia="Times New Roman" w:hAnsi="Times New Roman" w:cs="Times New Roman"/>
          <w:color w:val="0F1115"/>
        </w:rPr>
        <w:br/>
        <w:t>* Политика конфиденциальности и обработки персональных данных;</w:t>
      </w:r>
      <w:r>
        <w:rPr>
          <w:rFonts w:ascii="Times New Roman" w:eastAsia="Times New Roman" w:hAnsi="Times New Roman" w:cs="Times New Roman"/>
          <w:color w:val="0F1115"/>
        </w:rPr>
        <w:br/>
        <w:t>* Пользовательское соглашение Сайта.</w:t>
      </w:r>
      <w:r>
        <w:rPr>
          <w:rFonts w:ascii="Times New Roman" w:eastAsia="Times New Roman" w:hAnsi="Times New Roman" w:cs="Times New Roman"/>
          <w:color w:val="0F1115"/>
        </w:rPr>
        <w:br/>
        <w:t>12.2. Заказчик соглашается с содержанием указанных документов, совершая акцепт настоящей Оферты.</w:t>
      </w:r>
    </w:p>
    <w:p w14:paraId="20AA96BF" w14:textId="77777777" w:rsidR="002154EE" w:rsidRDefault="001F61E4">
      <w:pPr>
        <w:pStyle w:val="3"/>
        <w:keepNext w:val="0"/>
        <w:keepLines w:val="0"/>
        <w:shd w:val="clear" w:color="auto" w:fill="FFFFFF"/>
        <w:spacing w:before="0" w:after="0"/>
        <w:jc w:val="center"/>
        <w:rPr>
          <w:rFonts w:ascii="Times New Roman" w:eastAsia="Times New Roman" w:hAnsi="Times New Roman" w:cs="Times New Roman"/>
          <w:b/>
          <w:bCs/>
          <w:color w:val="0F1115"/>
          <w:sz w:val="22"/>
          <w:szCs w:val="22"/>
        </w:rPr>
      </w:pPr>
      <w:bookmarkStart w:id="6" w:name="_feabjdis9a93" w:colFirst="0" w:colLast="0"/>
      <w:bookmarkEnd w:id="6"/>
      <w:r>
        <w:rPr>
          <w:rFonts w:ascii="Times New Roman" w:eastAsia="Times New Roman" w:hAnsi="Times New Roman" w:cs="Times New Roman"/>
          <w:b/>
          <w:bCs/>
          <w:color w:val="0F1115"/>
          <w:sz w:val="22"/>
          <w:szCs w:val="22"/>
        </w:rPr>
        <w:t>13. РЕКВИЗИТЫ ИСПОЛНИТЕЛЯ</w:t>
      </w:r>
    </w:p>
    <w:p w14:paraId="4B65DE46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Исполнитель:</w:t>
      </w:r>
    </w:p>
    <w:p w14:paraId="1E0D08CF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Индивидуальный предприниматель Белянина Анна Евгеньевна </w:t>
      </w:r>
    </w:p>
    <w:p w14:paraId="7517BDD2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ОГРНИП 318703100055080/ИНН 701713716662</w:t>
      </w:r>
    </w:p>
    <w:p w14:paraId="2ADA0C37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Банковские реквизиты:</w:t>
      </w:r>
    </w:p>
    <w:p w14:paraId="0A135541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Название банка: АО «</w:t>
      </w:r>
      <w:proofErr w:type="spellStart"/>
      <w:r>
        <w:rPr>
          <w:rFonts w:ascii="Times New Roman" w:eastAsia="Times New Roman" w:hAnsi="Times New Roman" w:cs="Times New Roman"/>
        </w:rPr>
        <w:t>ТБанк</w:t>
      </w:r>
      <w:proofErr w:type="spellEnd"/>
      <w:r>
        <w:rPr>
          <w:rFonts w:ascii="Times New Roman" w:eastAsia="Times New Roman" w:hAnsi="Times New Roman" w:cs="Times New Roman"/>
        </w:rPr>
        <w:t>»</w:t>
      </w:r>
    </w:p>
    <w:p w14:paraId="22BA45BA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БИК: 044525974 Корр. счет: 30101810145250000974</w:t>
      </w:r>
    </w:p>
    <w:p w14:paraId="5F11C35D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Расчетный счет: 40802810800000414857</w:t>
      </w:r>
    </w:p>
    <w:p w14:paraId="4780BBF9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ИНН: 7710140679</w:t>
      </w:r>
    </w:p>
    <w:p w14:paraId="30B81C98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Получатель: ИП Белянина Анна Евгеньевна</w:t>
      </w:r>
    </w:p>
    <w:p w14:paraId="222DC498" w14:textId="77777777" w:rsidR="002154EE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Юридический адрес 188692, Россия, Ленинградская обл., Всеволожский р-н, г. </w:t>
      </w:r>
      <w:proofErr w:type="spellStart"/>
      <w:r>
        <w:rPr>
          <w:rFonts w:ascii="Times New Roman" w:eastAsia="Times New Roman" w:hAnsi="Times New Roman" w:cs="Times New Roman"/>
        </w:rPr>
        <w:t>Кудрово</w:t>
      </w:r>
      <w:proofErr w:type="spellEnd"/>
      <w:r>
        <w:rPr>
          <w:rFonts w:ascii="Times New Roman" w:eastAsia="Times New Roman" w:hAnsi="Times New Roman" w:cs="Times New Roman"/>
        </w:rPr>
        <w:t xml:space="preserve">, </w:t>
      </w:r>
      <w:proofErr w:type="spellStart"/>
      <w:r>
        <w:rPr>
          <w:rFonts w:ascii="Times New Roman" w:eastAsia="Times New Roman" w:hAnsi="Times New Roman" w:cs="Times New Roman"/>
        </w:rPr>
        <w:t>пр-кт</w:t>
      </w:r>
      <w:proofErr w:type="spellEnd"/>
      <w:r>
        <w:rPr>
          <w:rFonts w:ascii="Times New Roman" w:eastAsia="Times New Roman" w:hAnsi="Times New Roman" w:cs="Times New Roman"/>
        </w:rPr>
        <w:t xml:space="preserve"> Строителей, д. 4, кв. 639 </w:t>
      </w:r>
    </w:p>
    <w:p w14:paraId="50DBB8BC" w14:textId="77777777" w:rsidR="002154EE" w:rsidRPr="001F61E4" w:rsidRDefault="001F61E4">
      <w:pPr>
        <w:shd w:val="clear" w:color="auto" w:fill="FFFFFF"/>
        <w:jc w:val="both"/>
        <w:rPr>
          <w:rFonts w:ascii="Times New Roman" w:eastAsia="Times New Roman" w:hAnsi="Times New Roman" w:cs="Times New Roman"/>
          <w:lang w:val="en-US"/>
        </w:rPr>
      </w:pPr>
      <w:r w:rsidRPr="001F61E4">
        <w:rPr>
          <w:rFonts w:ascii="Times New Roman" w:eastAsia="Times New Roman" w:hAnsi="Times New Roman" w:cs="Times New Roman"/>
          <w:lang w:val="en-US"/>
        </w:rPr>
        <w:t xml:space="preserve">E-mail: </w:t>
      </w:r>
      <w:hyperlink r:id="rId8">
        <w:r w:rsidRPr="001F61E4">
          <w:rPr>
            <w:rFonts w:ascii="Times New Roman" w:eastAsia="Times New Roman" w:hAnsi="Times New Roman" w:cs="Times New Roman"/>
            <w:color w:val="1155CC"/>
            <w:u w:val="single"/>
            <w:lang w:val="en-US"/>
          </w:rPr>
          <w:t>yagodkin.n@gmail.com</w:t>
        </w:r>
      </w:hyperlink>
    </w:p>
    <w:p w14:paraId="184AE302" w14:textId="77777777" w:rsidR="002154EE" w:rsidRPr="001F61E4" w:rsidRDefault="002154EE">
      <w:pPr>
        <w:shd w:val="clear" w:color="auto" w:fill="FFFFFF"/>
        <w:jc w:val="right"/>
        <w:rPr>
          <w:rFonts w:ascii="Times New Roman" w:eastAsia="Times New Roman" w:hAnsi="Times New Roman" w:cs="Times New Roman"/>
          <w:b/>
          <w:bCs/>
          <w:color w:val="0F1115"/>
          <w:lang w:val="en-US"/>
        </w:rPr>
      </w:pPr>
    </w:p>
    <w:p w14:paraId="0BF38DFC" w14:textId="77777777" w:rsidR="002154EE" w:rsidRDefault="001F61E4">
      <w:pPr>
        <w:shd w:val="clear" w:color="auto" w:fill="FFFFFF"/>
        <w:jc w:val="right"/>
        <w:rPr>
          <w:rFonts w:ascii="Times New Roman" w:eastAsia="Times New Roman" w:hAnsi="Times New Roman" w:cs="Times New Roman"/>
          <w:b/>
          <w:bCs/>
          <w:color w:val="0F1115"/>
        </w:rPr>
      </w:pPr>
      <w:r>
        <w:rPr>
          <w:rFonts w:ascii="Times New Roman" w:eastAsia="Times New Roman" w:hAnsi="Times New Roman" w:cs="Times New Roman"/>
          <w:b/>
          <w:bCs/>
          <w:color w:val="0F1115"/>
        </w:rPr>
        <w:t>Прилож</w:t>
      </w:r>
      <w:r>
        <w:rPr>
          <w:rFonts w:ascii="Times New Roman" w:eastAsia="Times New Roman" w:hAnsi="Times New Roman" w:cs="Times New Roman"/>
          <w:b/>
          <w:bCs/>
          <w:color w:val="0F1115"/>
        </w:rPr>
        <w:t>ение №1 к Оферте от 28.04.2026</w:t>
      </w:r>
    </w:p>
    <w:p w14:paraId="199AB040" w14:textId="77777777" w:rsidR="002154EE" w:rsidRDefault="002154EE">
      <w:pPr>
        <w:pStyle w:val="3"/>
        <w:keepNext w:val="0"/>
        <w:keepLines w:val="0"/>
        <w:shd w:val="clear" w:color="auto" w:fill="FFFFFF"/>
        <w:spacing w:before="0" w:after="0" w:line="360" w:lineRule="auto"/>
        <w:jc w:val="center"/>
        <w:rPr>
          <w:rFonts w:ascii="Times New Roman" w:eastAsia="Times New Roman" w:hAnsi="Times New Roman" w:cs="Times New Roman"/>
          <w:b/>
          <w:bCs/>
          <w:color w:val="0F1115"/>
          <w:sz w:val="22"/>
          <w:szCs w:val="22"/>
        </w:rPr>
      </w:pPr>
      <w:bookmarkStart w:id="7" w:name="_94jcs9z8s78v" w:colFirst="0" w:colLast="0"/>
      <w:bookmarkEnd w:id="7"/>
    </w:p>
    <w:p w14:paraId="5E684776" w14:textId="77777777" w:rsidR="002154EE" w:rsidRDefault="001F61E4">
      <w:pPr>
        <w:pStyle w:val="3"/>
        <w:keepNext w:val="0"/>
        <w:keepLines w:val="0"/>
        <w:shd w:val="clear" w:color="auto" w:fill="FFFFFF"/>
        <w:spacing w:before="0" w:after="0" w:line="360" w:lineRule="auto"/>
        <w:jc w:val="center"/>
        <w:rPr>
          <w:rFonts w:ascii="Times New Roman" w:eastAsia="Times New Roman" w:hAnsi="Times New Roman" w:cs="Times New Roman"/>
          <w:b/>
          <w:bCs/>
          <w:color w:val="0F1115"/>
          <w:sz w:val="22"/>
          <w:szCs w:val="22"/>
        </w:rPr>
      </w:pPr>
      <w:bookmarkStart w:id="8" w:name="_xpexrgs6z2yr" w:colFirst="0" w:colLast="0"/>
      <w:bookmarkEnd w:id="8"/>
      <w:r>
        <w:rPr>
          <w:rFonts w:ascii="Times New Roman" w:eastAsia="Times New Roman" w:hAnsi="Times New Roman" w:cs="Times New Roman"/>
          <w:b/>
          <w:bCs/>
          <w:color w:val="0F1115"/>
          <w:sz w:val="22"/>
          <w:szCs w:val="22"/>
        </w:rPr>
        <w:t xml:space="preserve">ОПИСАНИЕ КУРСА «ЧЕЛОВЕК-БУДУЩЕГО 3.0». </w:t>
      </w:r>
    </w:p>
    <w:p w14:paraId="618A6D41" w14:textId="77777777" w:rsidR="002154EE" w:rsidRDefault="001F61E4">
      <w:pPr>
        <w:pStyle w:val="3"/>
        <w:keepNext w:val="0"/>
        <w:keepLines w:val="0"/>
        <w:shd w:val="clear" w:color="auto" w:fill="FFFFFF"/>
        <w:spacing w:before="0" w:after="0" w:line="360" w:lineRule="auto"/>
        <w:jc w:val="center"/>
        <w:rPr>
          <w:rFonts w:ascii="Times New Roman" w:eastAsia="Times New Roman" w:hAnsi="Times New Roman" w:cs="Times New Roman"/>
          <w:b/>
          <w:bCs/>
          <w:color w:val="0F1115"/>
          <w:sz w:val="22"/>
          <w:szCs w:val="22"/>
        </w:rPr>
      </w:pPr>
      <w:bookmarkStart w:id="9" w:name="_pmhnhqm1dnw8" w:colFirst="0" w:colLast="0"/>
      <w:bookmarkEnd w:id="9"/>
      <w:r>
        <w:rPr>
          <w:rFonts w:ascii="Times New Roman" w:eastAsia="Times New Roman" w:hAnsi="Times New Roman" w:cs="Times New Roman"/>
          <w:b/>
          <w:bCs/>
          <w:color w:val="0F1115"/>
          <w:sz w:val="22"/>
          <w:szCs w:val="22"/>
        </w:rPr>
        <w:t>ТАРИФЫ И УСЛОВИЯ</w:t>
      </w:r>
    </w:p>
    <w:p w14:paraId="168E4C54" w14:textId="77777777" w:rsidR="002154EE" w:rsidRDefault="001F61E4">
      <w:pPr>
        <w:shd w:val="clear" w:color="auto" w:fill="FFFFFF"/>
        <w:spacing w:before="240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1. Общие условия для всех тарифов:</w:t>
      </w:r>
    </w:p>
    <w:p w14:paraId="6C12F3B3" w14:textId="77777777" w:rsidR="002154EE" w:rsidRDefault="001F61E4">
      <w:pPr>
        <w:numPr>
          <w:ilvl w:val="0"/>
          <w:numId w:val="4"/>
        </w:numPr>
        <w:shd w:val="clear" w:color="auto" w:fill="FFFFFF"/>
        <w:spacing w:before="24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color w:val="0F1115"/>
        </w:rPr>
        <w:t>Формат оказания услуг: Информационно-консультационные услуги в дистанционной (онлайн) форме.</w:t>
      </w:r>
    </w:p>
    <w:p w14:paraId="2E1C1B48" w14:textId="77777777" w:rsidR="002154EE" w:rsidRDefault="001F61E4">
      <w:pPr>
        <w:numPr>
          <w:ilvl w:val="0"/>
          <w:numId w:val="4"/>
        </w:numPr>
        <w:shd w:val="clear" w:color="auto" w:fill="FFFFFF"/>
      </w:pPr>
      <w:r>
        <w:rPr>
          <w:rFonts w:ascii="Times New Roman" w:eastAsia="Times New Roman" w:hAnsi="Times New Roman" w:cs="Times New Roman"/>
          <w:color w:val="0F1115"/>
        </w:rPr>
        <w:t>Платформа: Доступ предоставляется на об</w:t>
      </w:r>
      <w:r>
        <w:rPr>
          <w:rFonts w:ascii="Times New Roman" w:eastAsia="Times New Roman" w:hAnsi="Times New Roman" w:cs="Times New Roman"/>
          <w:color w:val="0F1115"/>
        </w:rPr>
        <w:t xml:space="preserve">разовательной платформе </w:t>
      </w:r>
      <w:proofErr w:type="spellStart"/>
      <w:r>
        <w:rPr>
          <w:rFonts w:ascii="Times New Roman" w:eastAsia="Times New Roman" w:hAnsi="Times New Roman" w:cs="Times New Roman"/>
          <w:color w:val="0F1115"/>
        </w:rPr>
        <w:t>GetCourse</w:t>
      </w:r>
      <w:proofErr w:type="spellEnd"/>
      <w:r>
        <w:rPr>
          <w:rFonts w:ascii="Times New Roman" w:eastAsia="Times New Roman" w:hAnsi="Times New Roman" w:cs="Times New Roman"/>
          <w:color w:val="0F1115"/>
        </w:rPr>
        <w:t xml:space="preserve"> </w:t>
      </w:r>
      <w:r>
        <w:rPr>
          <w:rFonts w:ascii="Times New Roman" w:eastAsia="Times New Roman" w:hAnsi="Times New Roman" w:cs="Times New Roman"/>
          <w:color w:val="0F1115"/>
          <w:highlight w:val="white"/>
        </w:rPr>
        <w:t>(</w:t>
      </w:r>
      <w:r>
        <w:rPr>
          <w:rFonts w:ascii="Times New Roman" w:eastAsia="Times New Roman" w:hAnsi="Times New Roman" w:cs="Times New Roman"/>
          <w:color w:val="0F1115"/>
          <w:highlight w:val="white"/>
          <w:u w:val="single"/>
        </w:rPr>
        <w:t xml:space="preserve"> </w:t>
      </w:r>
      <w:hyperlink r:id="rId9">
        <w:r>
          <w:rPr>
            <w:rFonts w:ascii="Times New Roman" w:eastAsia="Times New Roman" w:hAnsi="Times New Roman" w:cs="Times New Roman"/>
            <w:color w:val="1155CC"/>
            <w:highlight w:val="white"/>
            <w:u w:val="single"/>
          </w:rPr>
          <w:t>https://</w:t>
        </w:r>
      </w:hyperlink>
      <w:hyperlink r:id="rId10">
        <w:r>
          <w:rPr>
            <w:rFonts w:ascii="Lato" w:eastAsia="Lato" w:hAnsi="Lato" w:cs="Lato"/>
            <w:b/>
            <w:bCs/>
            <w:color w:val="1155CC"/>
            <w:sz w:val="21"/>
            <w:szCs w:val="21"/>
            <w:highlight w:val="white"/>
            <w:u w:val="single"/>
          </w:rPr>
          <w:t>yagodkinn.getcourse.ru</w:t>
        </w:r>
      </w:hyperlink>
      <w:r>
        <w:rPr>
          <w:rFonts w:ascii="Times New Roman" w:eastAsia="Times New Roman" w:hAnsi="Times New Roman" w:cs="Times New Roman"/>
          <w:color w:val="0F1115"/>
          <w:highlight w:val="white"/>
          <w:u w:val="single"/>
        </w:rPr>
        <w:t>, https://edu.brainby.ru</w:t>
      </w:r>
      <w:r>
        <w:rPr>
          <w:rFonts w:ascii="Times New Roman" w:eastAsia="Times New Roman" w:hAnsi="Times New Roman" w:cs="Times New Roman"/>
          <w:color w:val="0F1115"/>
          <w:highlight w:val="white"/>
        </w:rPr>
        <w:t>).</w:t>
      </w:r>
    </w:p>
    <w:p w14:paraId="074F5960" w14:textId="77777777" w:rsidR="002154EE" w:rsidRDefault="001F61E4">
      <w:pPr>
        <w:numPr>
          <w:ilvl w:val="0"/>
          <w:numId w:val="4"/>
        </w:numPr>
        <w:shd w:val="clear" w:color="auto" w:fill="FFFFFF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color w:val="0F1115"/>
        </w:rPr>
        <w:t xml:space="preserve">Формат занятий: Основные занятия в виде записанных видеоуроков размещаются на обучающей платформе по заранее утвержденному расписанию. </w:t>
      </w:r>
    </w:p>
    <w:p w14:paraId="0A245E8B" w14:textId="77777777" w:rsidR="002154EE" w:rsidRDefault="001F61E4">
      <w:pPr>
        <w:numPr>
          <w:ilvl w:val="0"/>
          <w:numId w:val="4"/>
        </w:numPr>
        <w:shd w:val="clear" w:color="auto" w:fill="FFFFFF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color w:val="0F1115"/>
        </w:rPr>
        <w:t>Расписание: Занятия проводятся еженедельно, за исключением праздничных дней и периода новогодних каникул. Точное расписа</w:t>
      </w:r>
      <w:r>
        <w:rPr>
          <w:rFonts w:ascii="Times New Roman" w:eastAsia="Times New Roman" w:hAnsi="Times New Roman" w:cs="Times New Roman"/>
          <w:color w:val="0F1115"/>
        </w:rPr>
        <w:t>ние публикуется в личном кабинете.</w:t>
      </w:r>
    </w:p>
    <w:p w14:paraId="304BA37C" w14:textId="77777777" w:rsidR="002154EE" w:rsidRDefault="001F61E4">
      <w:pPr>
        <w:numPr>
          <w:ilvl w:val="0"/>
          <w:numId w:val="4"/>
        </w:numPr>
        <w:shd w:val="clear" w:color="auto" w:fill="FFFFFF"/>
        <w:spacing w:after="24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color w:val="0F1115"/>
        </w:rPr>
        <w:t xml:space="preserve">Старт курса: каждый календарный месяц по мере набора группы. </w:t>
      </w:r>
    </w:p>
    <w:p w14:paraId="60CB8D3C" w14:textId="77777777" w:rsidR="002154EE" w:rsidRDefault="002154EE">
      <w:pPr>
        <w:jc w:val="center"/>
        <w:rPr>
          <w:rFonts w:ascii="Times New Roman" w:eastAsia="Times New Roman" w:hAnsi="Times New Roman" w:cs="Times New Roman"/>
        </w:rPr>
      </w:pPr>
    </w:p>
    <w:p w14:paraId="7BF611AE" w14:textId="77777777" w:rsidR="002154EE" w:rsidRDefault="001F61E4">
      <w:pPr>
        <w:jc w:val="center"/>
        <w:rPr>
          <w:rFonts w:ascii="Times New Roman" w:eastAsia="Times New Roman" w:hAnsi="Times New Roman" w:cs="Times New Roman"/>
          <w:b/>
          <w:bCs/>
          <w:u w:val="single"/>
        </w:rPr>
      </w:pPr>
      <w:r>
        <w:rPr>
          <w:rFonts w:ascii="Times New Roman" w:eastAsia="Times New Roman" w:hAnsi="Times New Roman" w:cs="Times New Roman"/>
          <w:b/>
          <w:bCs/>
          <w:u w:val="single"/>
        </w:rPr>
        <w:t>Тариф “Минимальный”</w:t>
      </w:r>
    </w:p>
    <w:p w14:paraId="2A114D14" w14:textId="77777777" w:rsidR="002154EE" w:rsidRDefault="001F61E4">
      <w:pPr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Срок: с даты начала занятий - 4 месяца (каждую неделю лекция с Автором в записи, кроме новогодних каникул);</w:t>
      </w:r>
      <w:r>
        <w:rPr>
          <w:rFonts w:ascii="Times New Roman" w:eastAsia="Times New Roman" w:hAnsi="Times New Roman" w:cs="Times New Roman"/>
        </w:rPr>
        <w:br/>
      </w:r>
      <w:r>
        <w:rPr>
          <w:rFonts w:ascii="Times New Roman" w:eastAsia="Times New Roman" w:hAnsi="Times New Roman" w:cs="Times New Roman"/>
        </w:rPr>
        <w:lastRenderedPageBreak/>
        <w:t>Доступ к личному кабинету в течение всего срока прохождения курса - 4 месяца + 6 месяцев после окончания. Итого доступ сохраняется на 10 месяцев с н</w:t>
      </w:r>
      <w:r>
        <w:rPr>
          <w:rFonts w:ascii="Times New Roman" w:eastAsia="Times New Roman" w:hAnsi="Times New Roman" w:cs="Times New Roman"/>
        </w:rPr>
        <w:t xml:space="preserve">ачала старта курса. </w:t>
      </w:r>
    </w:p>
    <w:p w14:paraId="74C6BE52" w14:textId="77777777" w:rsidR="002154EE" w:rsidRDefault="002154EE">
      <w:pPr>
        <w:jc w:val="center"/>
        <w:rPr>
          <w:rFonts w:ascii="Times New Roman" w:eastAsia="Times New Roman" w:hAnsi="Times New Roman" w:cs="Times New Roman"/>
        </w:rPr>
      </w:pPr>
    </w:p>
    <w:tbl>
      <w:tblPr>
        <w:tblStyle w:val="a5"/>
        <w:tblW w:w="9030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605"/>
        <w:gridCol w:w="1260"/>
        <w:gridCol w:w="1845"/>
        <w:gridCol w:w="2265"/>
        <w:gridCol w:w="2055"/>
      </w:tblGrid>
      <w:tr w:rsidR="002154EE" w14:paraId="69D8E2B6" w14:textId="77777777">
        <w:trPr>
          <w:jc w:val="center"/>
        </w:trPr>
        <w:tc>
          <w:tcPr>
            <w:tcW w:w="16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8049A0" w14:textId="77777777" w:rsidR="002154EE" w:rsidRDefault="001F61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Модуль</w:t>
            </w:r>
          </w:p>
        </w:tc>
        <w:tc>
          <w:tcPr>
            <w:tcW w:w="12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954016" w14:textId="77777777" w:rsidR="002154EE" w:rsidRDefault="001F61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Количество занятий</w:t>
            </w:r>
          </w:p>
        </w:tc>
        <w:tc>
          <w:tcPr>
            <w:tcW w:w="18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C87856" w14:textId="77777777" w:rsidR="002154EE" w:rsidRDefault="001F61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gramStart"/>
            <w:r>
              <w:rPr>
                <w:rFonts w:ascii="Times New Roman" w:eastAsia="Times New Roman" w:hAnsi="Times New Roman" w:cs="Times New Roman"/>
              </w:rPr>
              <w:t>Стоимость  (</w:t>
            </w:r>
            <w:proofErr w:type="gramEnd"/>
            <w:r>
              <w:rPr>
                <w:rFonts w:ascii="Times New Roman" w:eastAsia="Times New Roman" w:hAnsi="Times New Roman" w:cs="Times New Roman"/>
              </w:rPr>
              <w:t>при оплате до 31.05.2026 включительно) (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руб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>)</w:t>
            </w:r>
          </w:p>
        </w:tc>
        <w:tc>
          <w:tcPr>
            <w:tcW w:w="22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BD6E1B" w14:textId="77777777" w:rsidR="002154EE" w:rsidRDefault="001F61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Стоимость (при оплате с 01.06.2026 до 30.06.2026 включительно)</w:t>
            </w:r>
          </w:p>
        </w:tc>
        <w:tc>
          <w:tcPr>
            <w:tcW w:w="20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35ED2F" w14:textId="77777777" w:rsidR="002154EE" w:rsidRDefault="001F61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Стоимость при оплате с 01.07.2026 до 31.07.2026 включительно)</w:t>
            </w:r>
          </w:p>
        </w:tc>
      </w:tr>
      <w:tr w:rsidR="002154EE" w14:paraId="1F59C250" w14:textId="77777777">
        <w:trPr>
          <w:jc w:val="center"/>
        </w:trPr>
        <w:tc>
          <w:tcPr>
            <w:tcW w:w="16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7E5AA1" w14:textId="77777777" w:rsidR="002154EE" w:rsidRDefault="001F61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highlight w:val="white"/>
              </w:rPr>
              <w:t>Предмодуль</w:t>
            </w:r>
            <w:proofErr w:type="spellEnd"/>
            <w:r>
              <w:rPr>
                <w:rFonts w:ascii="Times New Roman" w:eastAsia="Times New Roman" w:hAnsi="Times New Roman" w:cs="Times New Roman"/>
                <w:highlight w:val="white"/>
              </w:rPr>
              <w:t xml:space="preserve"> курса «Практики эффективности для высвобождения времени и энергии на обучение и важное в жизни»</w:t>
            </w:r>
          </w:p>
        </w:tc>
        <w:tc>
          <w:tcPr>
            <w:tcW w:w="12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679C4B" w14:textId="77777777" w:rsidR="002154EE" w:rsidRDefault="001F61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 лекции по 2 часа каждая. итого 8 часов</w:t>
            </w:r>
          </w:p>
        </w:tc>
        <w:tc>
          <w:tcPr>
            <w:tcW w:w="18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E3BFDE" w14:textId="77777777" w:rsidR="002154EE" w:rsidRDefault="001F61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12 000 </w:t>
            </w:r>
          </w:p>
        </w:tc>
        <w:tc>
          <w:tcPr>
            <w:tcW w:w="22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445A39" w14:textId="77777777" w:rsidR="002154EE" w:rsidRDefault="001F61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16 000</w:t>
            </w:r>
          </w:p>
        </w:tc>
        <w:tc>
          <w:tcPr>
            <w:tcW w:w="20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462DDA" w14:textId="77777777" w:rsidR="002154EE" w:rsidRDefault="001F61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18 000</w:t>
            </w:r>
          </w:p>
        </w:tc>
      </w:tr>
      <w:tr w:rsidR="002154EE" w14:paraId="5B51D4D2" w14:textId="77777777">
        <w:trPr>
          <w:jc w:val="center"/>
        </w:trPr>
        <w:tc>
          <w:tcPr>
            <w:tcW w:w="16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8040CB" w14:textId="77777777" w:rsidR="002154EE" w:rsidRDefault="001F61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highlight w:val="white"/>
              </w:rPr>
              <w:t>1 модуль курса «Память, внимание и интеллектуальная выносливость»</w:t>
            </w:r>
          </w:p>
        </w:tc>
        <w:tc>
          <w:tcPr>
            <w:tcW w:w="12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4289C8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4 лекции по 2 часа </w:t>
            </w:r>
            <w:r>
              <w:rPr>
                <w:rFonts w:ascii="Times New Roman" w:eastAsia="Times New Roman" w:hAnsi="Times New Roman" w:cs="Times New Roman"/>
              </w:rPr>
              <w:t>каждая. итого 8 часов</w:t>
            </w:r>
          </w:p>
        </w:tc>
        <w:tc>
          <w:tcPr>
            <w:tcW w:w="18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AC95EC" w14:textId="77777777" w:rsidR="002154EE" w:rsidRDefault="001F61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23 000</w:t>
            </w:r>
          </w:p>
        </w:tc>
        <w:tc>
          <w:tcPr>
            <w:tcW w:w="22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005787" w14:textId="77777777" w:rsidR="002154EE" w:rsidRDefault="001F61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31 000</w:t>
            </w:r>
          </w:p>
        </w:tc>
        <w:tc>
          <w:tcPr>
            <w:tcW w:w="20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2A92E2" w14:textId="77777777" w:rsidR="002154EE" w:rsidRDefault="001F61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34 000</w:t>
            </w:r>
          </w:p>
        </w:tc>
      </w:tr>
      <w:tr w:rsidR="002154EE" w14:paraId="4A03D317" w14:textId="77777777">
        <w:trPr>
          <w:jc w:val="center"/>
        </w:trPr>
        <w:tc>
          <w:tcPr>
            <w:tcW w:w="16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5E6BB4" w14:textId="77777777" w:rsidR="002154EE" w:rsidRDefault="001F61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highlight w:val="white"/>
              </w:rPr>
              <w:t>2 модуль курса «Работа с информацией и осмысленное скорочтение»</w:t>
            </w:r>
          </w:p>
        </w:tc>
        <w:tc>
          <w:tcPr>
            <w:tcW w:w="12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56DC6A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 лекций по 2 часа каждая. итого 16 часов</w:t>
            </w:r>
          </w:p>
        </w:tc>
        <w:tc>
          <w:tcPr>
            <w:tcW w:w="18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52AA72" w14:textId="77777777" w:rsidR="002154EE" w:rsidRDefault="001F61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44 000</w:t>
            </w:r>
          </w:p>
        </w:tc>
        <w:tc>
          <w:tcPr>
            <w:tcW w:w="22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61AC61" w14:textId="77777777" w:rsidR="002154EE" w:rsidRDefault="001F61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52 000</w:t>
            </w:r>
          </w:p>
        </w:tc>
        <w:tc>
          <w:tcPr>
            <w:tcW w:w="20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1F04B2" w14:textId="77777777" w:rsidR="002154EE" w:rsidRDefault="001F61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57 000</w:t>
            </w:r>
          </w:p>
        </w:tc>
      </w:tr>
      <w:tr w:rsidR="002154EE" w14:paraId="119221A5" w14:textId="77777777">
        <w:trPr>
          <w:trHeight w:val="420"/>
          <w:jc w:val="center"/>
        </w:trPr>
        <w:tc>
          <w:tcPr>
            <w:tcW w:w="2865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C5FC90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8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76E6AC" w14:textId="77777777" w:rsidR="002154EE" w:rsidRDefault="001F61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79 000 </w:t>
            </w:r>
          </w:p>
        </w:tc>
        <w:tc>
          <w:tcPr>
            <w:tcW w:w="22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7C1D77" w14:textId="77777777" w:rsidR="002154EE" w:rsidRDefault="001F61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99 000</w:t>
            </w:r>
          </w:p>
        </w:tc>
        <w:tc>
          <w:tcPr>
            <w:tcW w:w="20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8334EC" w14:textId="77777777" w:rsidR="002154EE" w:rsidRDefault="001F61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109 000</w:t>
            </w:r>
          </w:p>
        </w:tc>
      </w:tr>
    </w:tbl>
    <w:p w14:paraId="2E217D9A" w14:textId="77777777" w:rsidR="002154EE" w:rsidRDefault="002154EE">
      <w:pPr>
        <w:jc w:val="center"/>
        <w:rPr>
          <w:rFonts w:ascii="Times New Roman" w:eastAsia="Times New Roman" w:hAnsi="Times New Roman" w:cs="Times New Roman"/>
        </w:rPr>
      </w:pPr>
    </w:p>
    <w:p w14:paraId="55DC3B6F" w14:textId="77777777" w:rsidR="002154EE" w:rsidRDefault="001F61E4">
      <w:pPr>
        <w:jc w:val="center"/>
        <w:rPr>
          <w:rFonts w:ascii="Times New Roman" w:eastAsia="Times New Roman" w:hAnsi="Times New Roman" w:cs="Times New Roman"/>
          <w:b/>
          <w:bCs/>
          <w:u w:val="single"/>
        </w:rPr>
      </w:pPr>
      <w:r>
        <w:rPr>
          <w:rFonts w:ascii="Times New Roman" w:eastAsia="Times New Roman" w:hAnsi="Times New Roman" w:cs="Times New Roman"/>
        </w:rPr>
        <w:br/>
      </w:r>
      <w:r>
        <w:rPr>
          <w:rFonts w:ascii="Times New Roman" w:eastAsia="Times New Roman" w:hAnsi="Times New Roman" w:cs="Times New Roman"/>
          <w:b/>
          <w:bCs/>
          <w:u w:val="single"/>
        </w:rPr>
        <w:t>Тариф “Базовый”</w:t>
      </w:r>
    </w:p>
    <w:p w14:paraId="7CE0FDE4" w14:textId="77777777" w:rsidR="002154EE" w:rsidRDefault="001F61E4">
      <w:pPr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br/>
      </w:r>
      <w:r>
        <w:rPr>
          <w:rFonts w:ascii="Times New Roman" w:eastAsia="Times New Roman" w:hAnsi="Times New Roman" w:cs="Times New Roman"/>
        </w:rPr>
        <w:t>Срок: с даты начала занятий - 4 месяца (каждую неделю лекция с Автором в записи + занятие с куратором в группе, кроме новогодних каникул);</w:t>
      </w:r>
    </w:p>
    <w:p w14:paraId="5E791B99" w14:textId="77777777" w:rsidR="002154EE" w:rsidRDefault="001F61E4">
      <w:pPr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Доступ к личному кабинету в течение всего срока прохождения курса: 4 месяца + 9 месяцев после окончания курса. Итого доступ сохраняется 14 месяцев с начала старта курса. </w:t>
      </w:r>
    </w:p>
    <w:p w14:paraId="67249B84" w14:textId="77777777" w:rsidR="002154EE" w:rsidRDefault="002154EE">
      <w:pPr>
        <w:jc w:val="center"/>
        <w:rPr>
          <w:rFonts w:ascii="Times New Roman" w:eastAsia="Times New Roman" w:hAnsi="Times New Roman" w:cs="Times New Roman"/>
        </w:rPr>
      </w:pPr>
    </w:p>
    <w:tbl>
      <w:tblPr>
        <w:tblStyle w:val="a6"/>
        <w:tblW w:w="9030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605"/>
        <w:gridCol w:w="1575"/>
        <w:gridCol w:w="1860"/>
        <w:gridCol w:w="1935"/>
        <w:gridCol w:w="2055"/>
      </w:tblGrid>
      <w:tr w:rsidR="002154EE" w14:paraId="0CF3E9C6" w14:textId="77777777">
        <w:trPr>
          <w:jc w:val="center"/>
        </w:trPr>
        <w:tc>
          <w:tcPr>
            <w:tcW w:w="16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6EF61E" w14:textId="77777777" w:rsidR="002154EE" w:rsidRDefault="001F61E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Модуль</w:t>
            </w:r>
          </w:p>
        </w:tc>
        <w:tc>
          <w:tcPr>
            <w:tcW w:w="15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E4843C" w14:textId="77777777" w:rsidR="002154EE" w:rsidRDefault="001F61E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Количество занятий</w:t>
            </w:r>
          </w:p>
        </w:tc>
        <w:tc>
          <w:tcPr>
            <w:tcW w:w="18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B1D980" w14:textId="77777777" w:rsidR="002154EE" w:rsidRDefault="001F61E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gramStart"/>
            <w:r>
              <w:rPr>
                <w:rFonts w:ascii="Times New Roman" w:eastAsia="Times New Roman" w:hAnsi="Times New Roman" w:cs="Times New Roman"/>
              </w:rPr>
              <w:t>Стоимость  (</w:t>
            </w:r>
            <w:proofErr w:type="gramEnd"/>
            <w:r>
              <w:rPr>
                <w:rFonts w:ascii="Times New Roman" w:eastAsia="Times New Roman" w:hAnsi="Times New Roman" w:cs="Times New Roman"/>
              </w:rPr>
              <w:t>при оплате до 31.05.2026 включительно) (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руб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>)</w:t>
            </w:r>
          </w:p>
        </w:tc>
        <w:tc>
          <w:tcPr>
            <w:tcW w:w="19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F1DD09" w14:textId="77777777" w:rsidR="002154EE" w:rsidRDefault="001F61E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С</w:t>
            </w:r>
            <w:r>
              <w:rPr>
                <w:rFonts w:ascii="Times New Roman" w:eastAsia="Times New Roman" w:hAnsi="Times New Roman" w:cs="Times New Roman"/>
              </w:rPr>
              <w:t>тоимость (при оплате с 01.06.2026 до 30.06.2026 включительно)</w:t>
            </w:r>
          </w:p>
        </w:tc>
        <w:tc>
          <w:tcPr>
            <w:tcW w:w="20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B9A4CC" w14:textId="77777777" w:rsidR="002154EE" w:rsidRDefault="001F61E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Стоимость при оплате с 01.07.2026 до 31.07.2026 включительно)</w:t>
            </w:r>
          </w:p>
        </w:tc>
      </w:tr>
      <w:tr w:rsidR="002154EE" w14:paraId="7CDD4967" w14:textId="77777777">
        <w:trPr>
          <w:jc w:val="center"/>
        </w:trPr>
        <w:tc>
          <w:tcPr>
            <w:tcW w:w="16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5C053C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highlight w:val="white"/>
              </w:rPr>
              <w:lastRenderedPageBreak/>
              <w:t>Предмодуль</w:t>
            </w:r>
            <w:proofErr w:type="spellEnd"/>
            <w:r>
              <w:rPr>
                <w:rFonts w:ascii="Times New Roman" w:eastAsia="Times New Roman" w:hAnsi="Times New Roman" w:cs="Times New Roman"/>
                <w:highlight w:val="white"/>
              </w:rPr>
              <w:t xml:space="preserve"> курса «Практики эффективности для высвобождения времени и энергии на обучение и важное в жизни»</w:t>
            </w:r>
          </w:p>
        </w:tc>
        <w:tc>
          <w:tcPr>
            <w:tcW w:w="15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417A07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 лекции по 2 часа кажда</w:t>
            </w:r>
            <w:r>
              <w:rPr>
                <w:rFonts w:ascii="Times New Roman" w:eastAsia="Times New Roman" w:hAnsi="Times New Roman" w:cs="Times New Roman"/>
              </w:rPr>
              <w:t>я. итого 8 часов</w:t>
            </w:r>
          </w:p>
        </w:tc>
        <w:tc>
          <w:tcPr>
            <w:tcW w:w="18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F35754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16 000 </w:t>
            </w:r>
          </w:p>
        </w:tc>
        <w:tc>
          <w:tcPr>
            <w:tcW w:w="19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6A03DC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25 000</w:t>
            </w:r>
          </w:p>
        </w:tc>
        <w:tc>
          <w:tcPr>
            <w:tcW w:w="20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2300A9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34 000</w:t>
            </w:r>
          </w:p>
        </w:tc>
      </w:tr>
      <w:tr w:rsidR="002154EE" w14:paraId="230D1880" w14:textId="77777777">
        <w:trPr>
          <w:jc w:val="center"/>
        </w:trPr>
        <w:tc>
          <w:tcPr>
            <w:tcW w:w="16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55F7EB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highlight w:val="white"/>
              </w:rPr>
              <w:t>1 модуль курса «Память, внимание и интеллектуальная выносливость»</w:t>
            </w:r>
          </w:p>
        </w:tc>
        <w:tc>
          <w:tcPr>
            <w:tcW w:w="15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14C3D2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 лекции по 2 часа каждая. итого 8 часов и</w:t>
            </w:r>
          </w:p>
          <w:p w14:paraId="70A913C5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highlight w:val="white"/>
              </w:rPr>
              <w:t>8 практических занятий в группе с куратором по 1 часу.</w:t>
            </w:r>
          </w:p>
          <w:p w14:paraId="21686D85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highlight w:val="white"/>
              </w:rPr>
              <w:t>Итого 16 часов</w:t>
            </w:r>
          </w:p>
        </w:tc>
        <w:tc>
          <w:tcPr>
            <w:tcW w:w="18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3E5205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31 000</w:t>
            </w:r>
          </w:p>
        </w:tc>
        <w:tc>
          <w:tcPr>
            <w:tcW w:w="19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DD6753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40 000</w:t>
            </w:r>
          </w:p>
        </w:tc>
        <w:tc>
          <w:tcPr>
            <w:tcW w:w="20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D1CF5F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46 000</w:t>
            </w:r>
          </w:p>
        </w:tc>
      </w:tr>
      <w:tr w:rsidR="002154EE" w14:paraId="3EC34DAB" w14:textId="77777777">
        <w:trPr>
          <w:jc w:val="center"/>
        </w:trPr>
        <w:tc>
          <w:tcPr>
            <w:tcW w:w="16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71A7B0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highlight w:val="white"/>
              </w:rPr>
              <w:t>2 модуль курса «Работа с информацией и осмысленное скорочтение»</w:t>
            </w:r>
          </w:p>
        </w:tc>
        <w:tc>
          <w:tcPr>
            <w:tcW w:w="15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3AE5D3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 лекций по 2 часа каждая. всего 16 часов и</w:t>
            </w:r>
          </w:p>
          <w:p w14:paraId="2D8FB628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highlight w:val="white"/>
              </w:rPr>
              <w:t>16 практических занятий в группе с куратором. Итого 32 ч</w:t>
            </w:r>
            <w:r>
              <w:rPr>
                <w:rFonts w:ascii="Times New Roman" w:eastAsia="Times New Roman" w:hAnsi="Times New Roman" w:cs="Times New Roman"/>
                <w:highlight w:val="white"/>
              </w:rPr>
              <w:t>аса</w:t>
            </w:r>
          </w:p>
        </w:tc>
        <w:tc>
          <w:tcPr>
            <w:tcW w:w="18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4BE296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52 000</w:t>
            </w:r>
          </w:p>
        </w:tc>
        <w:tc>
          <w:tcPr>
            <w:tcW w:w="19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408E53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64 000</w:t>
            </w:r>
          </w:p>
        </w:tc>
        <w:tc>
          <w:tcPr>
            <w:tcW w:w="20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A0ED7B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69 000</w:t>
            </w:r>
          </w:p>
        </w:tc>
      </w:tr>
      <w:tr w:rsidR="002154EE" w14:paraId="51146400" w14:textId="77777777">
        <w:trPr>
          <w:trHeight w:val="420"/>
          <w:jc w:val="center"/>
        </w:trPr>
        <w:tc>
          <w:tcPr>
            <w:tcW w:w="318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87659F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8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527010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99 000 </w:t>
            </w:r>
          </w:p>
        </w:tc>
        <w:tc>
          <w:tcPr>
            <w:tcW w:w="19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A1CD7B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129 000</w:t>
            </w:r>
          </w:p>
        </w:tc>
        <w:tc>
          <w:tcPr>
            <w:tcW w:w="20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54E651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149 000</w:t>
            </w:r>
          </w:p>
        </w:tc>
      </w:tr>
    </w:tbl>
    <w:p w14:paraId="164D4525" w14:textId="77777777" w:rsidR="002154EE" w:rsidRDefault="001F61E4">
      <w:pPr>
        <w:jc w:val="center"/>
        <w:rPr>
          <w:rFonts w:ascii="Times New Roman" w:eastAsia="Times New Roman" w:hAnsi="Times New Roman" w:cs="Times New Roman"/>
          <w:b/>
          <w:bCs/>
          <w:u w:val="single"/>
        </w:rPr>
      </w:pPr>
      <w:r>
        <w:rPr>
          <w:rFonts w:ascii="Times New Roman" w:eastAsia="Times New Roman" w:hAnsi="Times New Roman" w:cs="Times New Roman"/>
        </w:rPr>
        <w:br/>
      </w:r>
      <w:r>
        <w:rPr>
          <w:rFonts w:ascii="Times New Roman" w:eastAsia="Times New Roman" w:hAnsi="Times New Roman" w:cs="Times New Roman"/>
          <w:b/>
          <w:bCs/>
          <w:u w:val="single"/>
        </w:rPr>
        <w:t xml:space="preserve">Тариф “Полный” </w:t>
      </w:r>
    </w:p>
    <w:p w14:paraId="2D625A8F" w14:textId="77777777" w:rsidR="002154EE" w:rsidRDefault="001F61E4">
      <w:pPr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br/>
      </w:r>
      <w:r>
        <w:rPr>
          <w:rFonts w:ascii="Times New Roman" w:eastAsia="Times New Roman" w:hAnsi="Times New Roman" w:cs="Times New Roman"/>
        </w:rPr>
        <w:t>Срок: с даты начала занятий - 7 месяцев (каждую неделю лекция с Автором в записи + занятие с куратором в группе, кроме новогодних каникул);</w:t>
      </w:r>
      <w:r>
        <w:rPr>
          <w:rFonts w:ascii="Times New Roman" w:eastAsia="Times New Roman" w:hAnsi="Times New Roman" w:cs="Times New Roman"/>
        </w:rPr>
        <w:br/>
        <w:t xml:space="preserve">Доступ к личному кабинету в течение всего срока прохождения курса 7 месяцев + 1 год после окончания курса. Всего 17 </w:t>
      </w:r>
      <w:r>
        <w:rPr>
          <w:rFonts w:ascii="Times New Roman" w:eastAsia="Times New Roman" w:hAnsi="Times New Roman" w:cs="Times New Roman"/>
        </w:rPr>
        <w:t>месяцев с даты начала старта курса.</w:t>
      </w:r>
    </w:p>
    <w:p w14:paraId="3138E9AE" w14:textId="77777777" w:rsidR="002154EE" w:rsidRDefault="001F61E4">
      <w:pPr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</w:t>
      </w:r>
    </w:p>
    <w:tbl>
      <w:tblPr>
        <w:tblStyle w:val="a7"/>
        <w:tblW w:w="9030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605"/>
        <w:gridCol w:w="1575"/>
        <w:gridCol w:w="1860"/>
        <w:gridCol w:w="1935"/>
        <w:gridCol w:w="2055"/>
      </w:tblGrid>
      <w:tr w:rsidR="002154EE" w14:paraId="2B74CC2C" w14:textId="77777777">
        <w:trPr>
          <w:jc w:val="center"/>
        </w:trPr>
        <w:tc>
          <w:tcPr>
            <w:tcW w:w="16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6987DB" w14:textId="77777777" w:rsidR="002154EE" w:rsidRDefault="001F61E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Модуль</w:t>
            </w:r>
          </w:p>
        </w:tc>
        <w:tc>
          <w:tcPr>
            <w:tcW w:w="15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8DDFFC" w14:textId="77777777" w:rsidR="002154EE" w:rsidRDefault="001F61E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Количество занятий</w:t>
            </w:r>
          </w:p>
        </w:tc>
        <w:tc>
          <w:tcPr>
            <w:tcW w:w="18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D69119" w14:textId="77777777" w:rsidR="002154EE" w:rsidRDefault="001F61E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gramStart"/>
            <w:r>
              <w:rPr>
                <w:rFonts w:ascii="Times New Roman" w:eastAsia="Times New Roman" w:hAnsi="Times New Roman" w:cs="Times New Roman"/>
              </w:rPr>
              <w:t>Стоимость  (</w:t>
            </w:r>
            <w:proofErr w:type="gramEnd"/>
            <w:r>
              <w:rPr>
                <w:rFonts w:ascii="Times New Roman" w:eastAsia="Times New Roman" w:hAnsi="Times New Roman" w:cs="Times New Roman"/>
              </w:rPr>
              <w:t>при оплате до 31.05.2026 включительно) (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руб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>)</w:t>
            </w:r>
          </w:p>
        </w:tc>
        <w:tc>
          <w:tcPr>
            <w:tcW w:w="19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896205" w14:textId="77777777" w:rsidR="002154EE" w:rsidRDefault="001F61E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Стоимость (при оплате с 01.06.2026 до 30.06.2026 включительно)</w:t>
            </w:r>
          </w:p>
        </w:tc>
        <w:tc>
          <w:tcPr>
            <w:tcW w:w="20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822FE8" w14:textId="77777777" w:rsidR="002154EE" w:rsidRDefault="001F61E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Стоимость при оплате с 01.07.2026 до 31.07.2026 включительно)</w:t>
            </w:r>
          </w:p>
        </w:tc>
      </w:tr>
      <w:tr w:rsidR="002154EE" w14:paraId="037F7C0A" w14:textId="77777777">
        <w:trPr>
          <w:jc w:val="center"/>
        </w:trPr>
        <w:tc>
          <w:tcPr>
            <w:tcW w:w="16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C9753F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highlight w:val="white"/>
              </w:rPr>
              <w:t>Предмодуль</w:t>
            </w:r>
            <w:proofErr w:type="spellEnd"/>
            <w:r>
              <w:rPr>
                <w:rFonts w:ascii="Times New Roman" w:eastAsia="Times New Roman" w:hAnsi="Times New Roman" w:cs="Times New Roman"/>
                <w:highlight w:val="white"/>
              </w:rPr>
              <w:t xml:space="preserve"> курса «Практики </w:t>
            </w:r>
            <w:r>
              <w:rPr>
                <w:rFonts w:ascii="Times New Roman" w:eastAsia="Times New Roman" w:hAnsi="Times New Roman" w:cs="Times New Roman"/>
                <w:highlight w:val="white"/>
              </w:rPr>
              <w:lastRenderedPageBreak/>
              <w:t>эффективности для высвобождения времени и энергии на обучение и важное в жизни»</w:t>
            </w:r>
          </w:p>
        </w:tc>
        <w:tc>
          <w:tcPr>
            <w:tcW w:w="15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A3D3BE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lastRenderedPageBreak/>
              <w:t>4 лекции по 2 часа каждая. итого 8 часов</w:t>
            </w:r>
          </w:p>
        </w:tc>
        <w:tc>
          <w:tcPr>
            <w:tcW w:w="18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FF0267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14 000 </w:t>
            </w:r>
          </w:p>
        </w:tc>
        <w:tc>
          <w:tcPr>
            <w:tcW w:w="19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0C1638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19 000</w:t>
            </w:r>
          </w:p>
        </w:tc>
        <w:tc>
          <w:tcPr>
            <w:tcW w:w="20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BD0BEE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27 000</w:t>
            </w:r>
          </w:p>
        </w:tc>
      </w:tr>
      <w:tr w:rsidR="002154EE" w14:paraId="0A17C3E4" w14:textId="77777777">
        <w:trPr>
          <w:jc w:val="center"/>
        </w:trPr>
        <w:tc>
          <w:tcPr>
            <w:tcW w:w="16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C63631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highlight w:val="white"/>
              </w:rPr>
              <w:t>1 модуль курса «Память, внимание и интеллектуальная выносливость»</w:t>
            </w:r>
          </w:p>
        </w:tc>
        <w:tc>
          <w:tcPr>
            <w:tcW w:w="15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19D63B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 лекции по 2 часа каждая. итого 8 часов и</w:t>
            </w:r>
          </w:p>
          <w:p w14:paraId="593C8CDE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highlight w:val="white"/>
              </w:rPr>
              <w:t>8 практических занятий в группе с куратором по 1 часу.</w:t>
            </w:r>
          </w:p>
          <w:p w14:paraId="02F50F2C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highlight w:val="white"/>
              </w:rPr>
              <w:t>Итого 16 часов</w:t>
            </w:r>
          </w:p>
        </w:tc>
        <w:tc>
          <w:tcPr>
            <w:tcW w:w="18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53BB64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27 000</w:t>
            </w:r>
          </w:p>
        </w:tc>
        <w:tc>
          <w:tcPr>
            <w:tcW w:w="19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48ABD8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36 000</w:t>
            </w:r>
          </w:p>
        </w:tc>
        <w:tc>
          <w:tcPr>
            <w:tcW w:w="20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F55703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42 000</w:t>
            </w:r>
          </w:p>
        </w:tc>
      </w:tr>
      <w:tr w:rsidR="002154EE" w14:paraId="1B04BDEB" w14:textId="77777777">
        <w:trPr>
          <w:jc w:val="center"/>
        </w:trPr>
        <w:tc>
          <w:tcPr>
            <w:tcW w:w="16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C2C557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highlight w:val="white"/>
              </w:rPr>
              <w:t>2 модуль курса «Работа с информацией и осмысленное скор</w:t>
            </w:r>
            <w:r>
              <w:rPr>
                <w:rFonts w:ascii="Times New Roman" w:eastAsia="Times New Roman" w:hAnsi="Times New Roman" w:cs="Times New Roman"/>
                <w:highlight w:val="white"/>
              </w:rPr>
              <w:t>очтение»</w:t>
            </w:r>
          </w:p>
        </w:tc>
        <w:tc>
          <w:tcPr>
            <w:tcW w:w="15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196754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 лекций по 2 часа каждая. всего 16 часов и</w:t>
            </w:r>
          </w:p>
          <w:p w14:paraId="549E01B8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highlight w:val="white"/>
              </w:rPr>
              <w:t>16 практических занятий в группе с куратором. Итого 32 часа</w:t>
            </w:r>
          </w:p>
        </w:tc>
        <w:tc>
          <w:tcPr>
            <w:tcW w:w="18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B4C184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54 000</w:t>
            </w:r>
          </w:p>
        </w:tc>
        <w:tc>
          <w:tcPr>
            <w:tcW w:w="19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70BE58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65 000</w:t>
            </w:r>
          </w:p>
        </w:tc>
        <w:tc>
          <w:tcPr>
            <w:tcW w:w="20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430431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71 000</w:t>
            </w:r>
          </w:p>
        </w:tc>
      </w:tr>
      <w:tr w:rsidR="002154EE" w14:paraId="62B9EA36" w14:textId="77777777">
        <w:trPr>
          <w:jc w:val="center"/>
        </w:trPr>
        <w:tc>
          <w:tcPr>
            <w:tcW w:w="16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F6AC6D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highlight w:val="white"/>
              </w:rPr>
              <w:t>3 модуль «Проект Жизнь»</w:t>
            </w:r>
          </w:p>
        </w:tc>
        <w:tc>
          <w:tcPr>
            <w:tcW w:w="15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419316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highlight w:val="white"/>
              </w:rPr>
              <w:t xml:space="preserve">12 практических занятий по 2 часа. Всего 24 часа </w:t>
            </w:r>
          </w:p>
        </w:tc>
        <w:tc>
          <w:tcPr>
            <w:tcW w:w="18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B48364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74 000</w:t>
            </w:r>
          </w:p>
        </w:tc>
        <w:tc>
          <w:tcPr>
            <w:tcW w:w="19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216958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79 000</w:t>
            </w:r>
          </w:p>
        </w:tc>
        <w:tc>
          <w:tcPr>
            <w:tcW w:w="20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D342E4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89 000</w:t>
            </w:r>
          </w:p>
        </w:tc>
      </w:tr>
      <w:tr w:rsidR="002154EE" w14:paraId="28BEF402" w14:textId="77777777">
        <w:trPr>
          <w:trHeight w:val="420"/>
          <w:jc w:val="center"/>
        </w:trPr>
        <w:tc>
          <w:tcPr>
            <w:tcW w:w="318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5AFB1A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8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5FD3FB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169 000 </w:t>
            </w:r>
          </w:p>
        </w:tc>
        <w:tc>
          <w:tcPr>
            <w:tcW w:w="19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544595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199 000</w:t>
            </w:r>
          </w:p>
        </w:tc>
        <w:tc>
          <w:tcPr>
            <w:tcW w:w="20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FE5992" w14:textId="77777777" w:rsidR="002154EE" w:rsidRDefault="001F61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229 000</w:t>
            </w:r>
          </w:p>
        </w:tc>
      </w:tr>
    </w:tbl>
    <w:p w14:paraId="40A3AC85" w14:textId="77777777" w:rsidR="002154EE" w:rsidRDefault="001F61E4">
      <w:pPr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</w:rPr>
        <w:br/>
        <w:t xml:space="preserve">Возможно применение индивидуальных скидок. </w:t>
      </w:r>
      <w:r>
        <w:rPr>
          <w:rFonts w:ascii="Times New Roman" w:eastAsia="Times New Roman" w:hAnsi="Times New Roman" w:cs="Times New Roman"/>
          <w:color w:val="0F1115"/>
        </w:rPr>
        <w:t xml:space="preserve">Скидочные условия применяются при предъявлении соответствующего </w:t>
      </w:r>
      <w:proofErr w:type="spellStart"/>
      <w:r>
        <w:rPr>
          <w:rFonts w:ascii="Times New Roman" w:eastAsia="Times New Roman" w:hAnsi="Times New Roman" w:cs="Times New Roman"/>
          <w:color w:val="0F1115"/>
        </w:rPr>
        <w:t>промокода</w:t>
      </w:r>
      <w:proofErr w:type="spellEnd"/>
      <w:r>
        <w:rPr>
          <w:rFonts w:ascii="Times New Roman" w:eastAsia="Times New Roman" w:hAnsi="Times New Roman" w:cs="Times New Roman"/>
          <w:color w:val="0F1115"/>
        </w:rPr>
        <w:t xml:space="preserve"> или при подтверждении статуса Заказчика Исполнителем.</w:t>
      </w:r>
    </w:p>
    <w:p w14:paraId="621E4235" w14:textId="77777777" w:rsidR="002154EE" w:rsidRDefault="001F61E4">
      <w:pPr>
        <w:shd w:val="clear" w:color="auto" w:fill="FFFFFF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color w:val="0F1115"/>
        </w:rPr>
        <w:t>Стоимость указана за весь период обучения по выбранному тарифу. Оплата возможна единовременно или в рассрочку (при наличии такой технической возможности на платформе).</w:t>
      </w:r>
    </w:p>
    <w:p w14:paraId="3DDEC791" w14:textId="77777777" w:rsidR="002154EE" w:rsidRDefault="001F61E4">
      <w:pPr>
        <w:numPr>
          <w:ilvl w:val="0"/>
          <w:numId w:val="5"/>
        </w:numPr>
        <w:shd w:val="clear" w:color="auto" w:fill="FFFFFF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color w:val="0F1115"/>
        </w:rPr>
        <w:t>Исполнитель оставляет за собой право изменять расписание и состав привлекаемых специалис</w:t>
      </w:r>
      <w:r>
        <w:rPr>
          <w:rFonts w:ascii="Times New Roman" w:eastAsia="Times New Roman" w:hAnsi="Times New Roman" w:cs="Times New Roman"/>
          <w:color w:val="0F1115"/>
        </w:rPr>
        <w:t>тов (кураторов) при условии сохранения общего объема и качества услуг.</w:t>
      </w:r>
    </w:p>
    <w:p w14:paraId="269AD720" w14:textId="77777777" w:rsidR="002154EE" w:rsidRDefault="001F61E4">
      <w:pPr>
        <w:shd w:val="clear" w:color="auto" w:fill="FFFFFF"/>
        <w:spacing w:after="240"/>
        <w:jc w:val="both"/>
        <w:rPr>
          <w:rFonts w:ascii="Times New Roman" w:eastAsia="Times New Roman" w:hAnsi="Times New Roman" w:cs="Times New Roman"/>
          <w:color w:val="0F1115"/>
        </w:rPr>
      </w:pPr>
      <w:r>
        <w:rPr>
          <w:rFonts w:ascii="Times New Roman" w:eastAsia="Times New Roman" w:hAnsi="Times New Roman" w:cs="Times New Roman"/>
          <w:b/>
          <w:bCs/>
          <w:color w:val="0F1115"/>
        </w:rPr>
        <w:t>Технические требования</w:t>
      </w:r>
      <w:proofErr w:type="gramStart"/>
      <w:r>
        <w:rPr>
          <w:rFonts w:ascii="Times New Roman" w:eastAsia="Times New Roman" w:hAnsi="Times New Roman" w:cs="Times New Roman"/>
          <w:b/>
          <w:bCs/>
          <w:color w:val="0F1115"/>
        </w:rPr>
        <w:t>:</w:t>
      </w:r>
      <w:r>
        <w:rPr>
          <w:rFonts w:ascii="Times New Roman" w:eastAsia="Times New Roman" w:hAnsi="Times New Roman" w:cs="Times New Roman"/>
          <w:color w:val="0F1115"/>
        </w:rPr>
        <w:t xml:space="preserve"> Для</w:t>
      </w:r>
      <w:proofErr w:type="gramEnd"/>
      <w:r>
        <w:rPr>
          <w:rFonts w:ascii="Times New Roman" w:eastAsia="Times New Roman" w:hAnsi="Times New Roman" w:cs="Times New Roman"/>
          <w:color w:val="0F1115"/>
        </w:rPr>
        <w:t xml:space="preserve"> участия необходимы стабильное интернет-соединение, устройство (ПК, ноутбук, планшет) с современным браузером и аккаунт в мессенджере </w:t>
      </w:r>
      <w:proofErr w:type="spellStart"/>
      <w:r>
        <w:rPr>
          <w:rFonts w:ascii="Times New Roman" w:eastAsia="Times New Roman" w:hAnsi="Times New Roman" w:cs="Times New Roman"/>
          <w:color w:val="0F1115"/>
        </w:rPr>
        <w:t>Telegram</w:t>
      </w:r>
      <w:proofErr w:type="spellEnd"/>
      <w:r>
        <w:rPr>
          <w:rFonts w:ascii="Times New Roman" w:eastAsia="Times New Roman" w:hAnsi="Times New Roman" w:cs="Times New Roman"/>
          <w:color w:val="0F1115"/>
        </w:rPr>
        <w:t xml:space="preserve"> для коммуникаци</w:t>
      </w:r>
      <w:r>
        <w:rPr>
          <w:rFonts w:ascii="Times New Roman" w:eastAsia="Times New Roman" w:hAnsi="Times New Roman" w:cs="Times New Roman"/>
          <w:color w:val="0F1115"/>
        </w:rPr>
        <w:t>и.</w:t>
      </w:r>
    </w:p>
    <w:p w14:paraId="1D3BAB1D" w14:textId="77777777" w:rsidR="002154EE" w:rsidRDefault="001F61E4">
      <w:pPr>
        <w:jc w:val="both"/>
        <w:rPr>
          <w:rFonts w:ascii="Times New Roman" w:eastAsia="Times New Roman" w:hAnsi="Times New Roman" w:cs="Times New Roman"/>
          <w:b/>
          <w:bCs/>
          <w:sz w:val="30"/>
          <w:szCs w:val="30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</w:rPr>
        <w:t>Политика конфиденциальности и обработки персональных данных</w:t>
      </w:r>
    </w:p>
    <w:p w14:paraId="15202BC3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0E3BA279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20D4AC23" w14:textId="77777777" w:rsidR="002154EE" w:rsidRDefault="001F61E4">
      <w:pPr>
        <w:jc w:val="both"/>
        <w:rPr>
          <w:rFonts w:ascii="Times New Roman" w:eastAsia="Times New Roman" w:hAnsi="Times New Roman" w:cs="Times New Roman"/>
          <w:b/>
          <w:bCs/>
          <w:sz w:val="21"/>
          <w:szCs w:val="21"/>
        </w:rPr>
      </w:pP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>1. Общие положения</w:t>
      </w:r>
    </w:p>
    <w:p w14:paraId="19DC8CB0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3D0E0AD6" w14:textId="77777777" w:rsidR="002154EE" w:rsidRDefault="001F61E4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Настоящая политика обработки персональных данных составлена в соответствии с требованиями Федерального закона от 27.07.2006. №152-ФЗ «О персональных данных» и определяет п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орядок обработки персональных данных и меры по обеспечению безопасности персональных данных, предпринимаемые </w:t>
      </w:r>
      <w:proofErr w:type="spellStart"/>
      <w:r>
        <w:rPr>
          <w:rFonts w:ascii="Times New Roman" w:eastAsia="Times New Roman" w:hAnsi="Times New Roman" w:cs="Times New Roman"/>
          <w:sz w:val="21"/>
          <w:szCs w:val="21"/>
        </w:rPr>
        <w:t>Беляниной</w:t>
      </w:r>
      <w:proofErr w:type="spellEnd"/>
      <w:r>
        <w:rPr>
          <w:rFonts w:ascii="Times New Roman" w:eastAsia="Times New Roman" w:hAnsi="Times New Roman" w:cs="Times New Roman"/>
          <w:sz w:val="21"/>
          <w:szCs w:val="21"/>
        </w:rPr>
        <w:t xml:space="preserve"> Анной </w:t>
      </w:r>
      <w:proofErr w:type="gramStart"/>
      <w:r>
        <w:rPr>
          <w:rFonts w:ascii="Times New Roman" w:eastAsia="Times New Roman" w:hAnsi="Times New Roman" w:cs="Times New Roman"/>
          <w:sz w:val="21"/>
          <w:szCs w:val="21"/>
        </w:rPr>
        <w:t>Евгеньевной  (</w:t>
      </w:r>
      <w:proofErr w:type="gramEnd"/>
      <w:r>
        <w:rPr>
          <w:rFonts w:ascii="Times New Roman" w:eastAsia="Times New Roman" w:hAnsi="Times New Roman" w:cs="Times New Roman"/>
          <w:sz w:val="21"/>
          <w:szCs w:val="21"/>
        </w:rPr>
        <w:t>далее – Оператор).</w:t>
      </w:r>
    </w:p>
    <w:p w14:paraId="5EC297D8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6A482D15" w14:textId="77777777" w:rsidR="002154EE" w:rsidRDefault="001F61E4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1.1. Оператор ставит своей важнейшей целью и условием осуществления своей деятельности соблюдение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прав и свобод человека и гражданина при обработке его персональных данных, в том числе защиты прав на неприкосновенность частной жизни, личную и семейную тайну.</w:t>
      </w:r>
    </w:p>
    <w:p w14:paraId="6DF662E1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203C534B" w14:textId="77777777" w:rsidR="002154EE" w:rsidRDefault="001F61E4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 xml:space="preserve">1.2. Настоящая политика Оператора в отношении обработки персональных данных (далее – Политика) применяется ко всей информации, которую Оператор может получить о посетителях веб-сайта </w:t>
      </w:r>
      <w:hyperlink r:id="rId11">
        <w:r>
          <w:rPr>
            <w:rFonts w:ascii="Times New Roman" w:eastAsia="Times New Roman" w:hAnsi="Times New Roman" w:cs="Times New Roman"/>
            <w:color w:val="1155CC"/>
            <w:sz w:val="21"/>
            <w:szCs w:val="21"/>
            <w:u w:val="single"/>
          </w:rPr>
          <w:t>https://edu.brainby.ru</w:t>
        </w:r>
      </w:hyperlink>
      <w:r>
        <w:rPr>
          <w:rFonts w:ascii="Times New Roman" w:eastAsia="Times New Roman" w:hAnsi="Times New Roman" w:cs="Times New Roman"/>
          <w:sz w:val="21"/>
          <w:szCs w:val="21"/>
        </w:rPr>
        <w:t>.</w:t>
      </w:r>
    </w:p>
    <w:p w14:paraId="455419F8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46752200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16A62ADA" w14:textId="77777777" w:rsidR="002154EE" w:rsidRDefault="001F61E4">
      <w:pPr>
        <w:jc w:val="both"/>
        <w:rPr>
          <w:rFonts w:ascii="Times New Roman" w:eastAsia="Times New Roman" w:hAnsi="Times New Roman" w:cs="Times New Roman"/>
          <w:b/>
          <w:bCs/>
          <w:sz w:val="21"/>
          <w:szCs w:val="21"/>
        </w:rPr>
      </w:pP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>2. Основные понятия, используемые в Политике</w:t>
      </w:r>
    </w:p>
    <w:p w14:paraId="7FC6A04B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020058CF" w14:textId="77777777" w:rsidR="002154EE" w:rsidRDefault="001F61E4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2.1. Автоматизированная обработка персональных данных – обработка персональных данных с помощью средств вычислительной техники;</w:t>
      </w:r>
    </w:p>
    <w:p w14:paraId="625B9E8A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6FDE0DD1" w14:textId="77777777" w:rsidR="002154EE" w:rsidRDefault="001F61E4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2.2. Блокирование персональных данных – временное прекращение обработки персональ</w:t>
      </w:r>
      <w:r>
        <w:rPr>
          <w:rFonts w:ascii="Times New Roman" w:eastAsia="Times New Roman" w:hAnsi="Times New Roman" w:cs="Times New Roman"/>
          <w:sz w:val="21"/>
          <w:szCs w:val="21"/>
        </w:rPr>
        <w:t>ных данных (за исключением случаев, если обработка необходима для уточнения персональных данных);</w:t>
      </w:r>
    </w:p>
    <w:p w14:paraId="34C4FB2B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03E47E5C" w14:textId="77777777" w:rsidR="002154EE" w:rsidRDefault="001F61E4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2.3. Веб-сайт – совокупность графических и информационных материалов, а также программ для ЭВМ и баз данных, обеспечивающих их доступность в сети интернет по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сетевому адресу </w:t>
      </w:r>
      <w:hyperlink r:id="rId12">
        <w:r>
          <w:rPr>
            <w:rFonts w:ascii="Times New Roman" w:eastAsia="Times New Roman" w:hAnsi="Times New Roman" w:cs="Times New Roman"/>
            <w:color w:val="1155CC"/>
            <w:sz w:val="21"/>
            <w:szCs w:val="21"/>
            <w:u w:val="single"/>
          </w:rPr>
          <w:t>https://edu.brainby.ru</w:t>
        </w:r>
      </w:hyperlink>
      <w:r>
        <w:rPr>
          <w:rFonts w:ascii="Times New Roman" w:eastAsia="Times New Roman" w:hAnsi="Times New Roman" w:cs="Times New Roman"/>
          <w:sz w:val="21"/>
          <w:szCs w:val="21"/>
        </w:rPr>
        <w:t>;</w:t>
      </w:r>
    </w:p>
    <w:p w14:paraId="6FD04BD0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24F953D7" w14:textId="77777777" w:rsidR="002154EE" w:rsidRDefault="001F61E4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2.4. Информационная система персональных данных — совокупность содержащихся в базах данных персональных данных, и обеспечивающих их обработку информационных технологий и те</w:t>
      </w:r>
      <w:r>
        <w:rPr>
          <w:rFonts w:ascii="Times New Roman" w:eastAsia="Times New Roman" w:hAnsi="Times New Roman" w:cs="Times New Roman"/>
          <w:sz w:val="21"/>
          <w:szCs w:val="21"/>
        </w:rPr>
        <w:t>хнических средств;</w:t>
      </w:r>
    </w:p>
    <w:p w14:paraId="0C121A87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2D906218" w14:textId="77777777" w:rsidR="002154EE" w:rsidRDefault="001F61E4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2.5. Обезличивание персональных данных — действия, в результате которых невозможно определить без использования дополнительной информации принадлежность персональных данных конкретному Пользователю или иному субъекту персональных данных</w:t>
      </w:r>
      <w:r>
        <w:rPr>
          <w:rFonts w:ascii="Times New Roman" w:eastAsia="Times New Roman" w:hAnsi="Times New Roman" w:cs="Times New Roman"/>
          <w:sz w:val="21"/>
          <w:szCs w:val="21"/>
        </w:rPr>
        <w:t>;</w:t>
      </w:r>
    </w:p>
    <w:p w14:paraId="170FFD46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5B743601" w14:textId="77777777" w:rsidR="002154EE" w:rsidRDefault="001F61E4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2.6. Обработка персональных данных – любое действие (операция) или совокупность действий (операций), совершаемых с использованием средств автоматизации или без использования таких средств с персональными данными, включая сбор, запись, систематизацию, на</w:t>
      </w:r>
      <w:r>
        <w:rPr>
          <w:rFonts w:ascii="Times New Roman" w:eastAsia="Times New Roman" w:hAnsi="Times New Roman" w:cs="Times New Roman"/>
          <w:sz w:val="21"/>
          <w:szCs w:val="21"/>
        </w:rPr>
        <w:t>копление, хранение, уточнение (обновление, изменение), извлечение, использование, передачу (распространение, предоставление, доступ), обезличивание, блокирование, удаление, уничтожение персональных данных;</w:t>
      </w:r>
    </w:p>
    <w:p w14:paraId="14489A75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405A4907" w14:textId="77777777" w:rsidR="002154EE" w:rsidRDefault="001F61E4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2.7. Оператор – государственный орган, муниципаль</w:t>
      </w:r>
      <w:r>
        <w:rPr>
          <w:rFonts w:ascii="Times New Roman" w:eastAsia="Times New Roman" w:hAnsi="Times New Roman" w:cs="Times New Roman"/>
          <w:sz w:val="21"/>
          <w:szCs w:val="21"/>
        </w:rPr>
        <w:t>ный орган, юридическое или физическое лицо, самостоятельно или совместно с другими лицами организующие и (или) осуществляющие обработку персональных данных, а также определяющие цели обработки персональных данных, состав персональных данных, подлежащих обр</w:t>
      </w:r>
      <w:r>
        <w:rPr>
          <w:rFonts w:ascii="Times New Roman" w:eastAsia="Times New Roman" w:hAnsi="Times New Roman" w:cs="Times New Roman"/>
          <w:sz w:val="21"/>
          <w:szCs w:val="21"/>
        </w:rPr>
        <w:t>аботке, действия (операции), совершаемые с персональными данными;</w:t>
      </w:r>
    </w:p>
    <w:p w14:paraId="62B0792B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2725487B" w14:textId="77777777" w:rsidR="002154EE" w:rsidRDefault="001F61E4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lastRenderedPageBreak/>
        <w:t xml:space="preserve">2.8. Персональные данные – любая информация, относящаяся прямо или косвенно к определенному или определяемому Пользователю веб-сайта </w:t>
      </w:r>
      <w:hyperlink r:id="rId13">
        <w:r>
          <w:rPr>
            <w:rFonts w:ascii="Times New Roman" w:eastAsia="Times New Roman" w:hAnsi="Times New Roman" w:cs="Times New Roman"/>
            <w:color w:val="1155CC"/>
            <w:sz w:val="21"/>
            <w:szCs w:val="21"/>
            <w:u w:val="single"/>
          </w:rPr>
          <w:t>https://edu.br</w:t>
        </w:r>
        <w:r>
          <w:rPr>
            <w:rFonts w:ascii="Times New Roman" w:eastAsia="Times New Roman" w:hAnsi="Times New Roman" w:cs="Times New Roman"/>
            <w:color w:val="1155CC"/>
            <w:sz w:val="21"/>
            <w:szCs w:val="21"/>
            <w:u w:val="single"/>
          </w:rPr>
          <w:t>ainby.ru</w:t>
        </w:r>
      </w:hyperlink>
      <w:r>
        <w:rPr>
          <w:rFonts w:ascii="Times New Roman" w:eastAsia="Times New Roman" w:hAnsi="Times New Roman" w:cs="Times New Roman"/>
          <w:sz w:val="21"/>
          <w:szCs w:val="21"/>
        </w:rPr>
        <w:t>;</w:t>
      </w:r>
    </w:p>
    <w:p w14:paraId="5C5A52B3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102389D4" w14:textId="77777777" w:rsidR="002154EE" w:rsidRDefault="001F61E4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 xml:space="preserve">2.9. Пользователь – любой посетитель веб-сайта </w:t>
      </w:r>
      <w:hyperlink r:id="rId14">
        <w:r>
          <w:rPr>
            <w:rFonts w:ascii="Times New Roman" w:eastAsia="Times New Roman" w:hAnsi="Times New Roman" w:cs="Times New Roman"/>
            <w:color w:val="1155CC"/>
            <w:sz w:val="21"/>
            <w:szCs w:val="21"/>
            <w:u w:val="single"/>
          </w:rPr>
          <w:t>https://edu.brainby.ru</w:t>
        </w:r>
      </w:hyperlink>
      <w:r>
        <w:rPr>
          <w:rFonts w:ascii="Times New Roman" w:eastAsia="Times New Roman" w:hAnsi="Times New Roman" w:cs="Times New Roman"/>
          <w:sz w:val="21"/>
          <w:szCs w:val="21"/>
        </w:rPr>
        <w:t>;</w:t>
      </w:r>
    </w:p>
    <w:p w14:paraId="3E6B339A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31A76D84" w14:textId="77777777" w:rsidR="002154EE" w:rsidRDefault="001F61E4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2.10. Предоставление персональных данных – действия, направленные на раскрытие персональных данных определенному лицу или определен</w:t>
      </w:r>
      <w:r>
        <w:rPr>
          <w:rFonts w:ascii="Times New Roman" w:eastAsia="Times New Roman" w:hAnsi="Times New Roman" w:cs="Times New Roman"/>
          <w:sz w:val="21"/>
          <w:szCs w:val="21"/>
        </w:rPr>
        <w:t>ному кругу лиц;</w:t>
      </w:r>
    </w:p>
    <w:p w14:paraId="7F21413C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39D0844C" w14:textId="77777777" w:rsidR="002154EE" w:rsidRDefault="001F61E4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2.11. Распространение персональных данных – любые действия, направленные на раскрытие персональных данных неопределенному кругу лиц (передача персональных данных) или на ознакомление с персональными данными неограниченного круга лиц, в том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числе обнародование персональных данных в средствах массовой информации, размещение в информационно-телекоммуникационных сетях или предоставление доступа к персональным данным каким-либо иным способом;</w:t>
      </w:r>
    </w:p>
    <w:p w14:paraId="0F7027DC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5CB5EB00" w14:textId="77777777" w:rsidR="002154EE" w:rsidRDefault="001F61E4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 xml:space="preserve">2.12. Трансграничная передача персональных данных – </w:t>
      </w:r>
      <w:r>
        <w:rPr>
          <w:rFonts w:ascii="Times New Roman" w:eastAsia="Times New Roman" w:hAnsi="Times New Roman" w:cs="Times New Roman"/>
          <w:sz w:val="21"/>
          <w:szCs w:val="21"/>
        </w:rPr>
        <w:t>передача персональных данных на территорию иностранного государства органу власти иностранного государства, иностранному физическому или иностранному юридическому лицу;</w:t>
      </w:r>
    </w:p>
    <w:p w14:paraId="4A055529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49A0F0E4" w14:textId="77777777" w:rsidR="002154EE" w:rsidRDefault="001F61E4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2.13. Уничтожение персональных данных – любые действия, в результате которых персональные данные уничтожаются безвозвратно с невозможностью дальнейшего восстановления содержания персональных данных в информационной системе персональных данных и (или) уничт</w:t>
      </w:r>
      <w:r>
        <w:rPr>
          <w:rFonts w:ascii="Times New Roman" w:eastAsia="Times New Roman" w:hAnsi="Times New Roman" w:cs="Times New Roman"/>
          <w:sz w:val="21"/>
          <w:szCs w:val="21"/>
        </w:rPr>
        <w:t>ожаются материальные носители персональных данных.</w:t>
      </w:r>
    </w:p>
    <w:p w14:paraId="3E46435B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2892BC72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205438B5" w14:textId="77777777" w:rsidR="002154EE" w:rsidRDefault="001F61E4">
      <w:pPr>
        <w:jc w:val="both"/>
        <w:rPr>
          <w:rFonts w:ascii="Times New Roman" w:eastAsia="Times New Roman" w:hAnsi="Times New Roman" w:cs="Times New Roman"/>
          <w:b/>
          <w:bCs/>
          <w:sz w:val="21"/>
          <w:szCs w:val="21"/>
        </w:rPr>
      </w:pP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>3. Оператор может обрабатывать следующие персональные данные Пользователя</w:t>
      </w:r>
    </w:p>
    <w:p w14:paraId="5A1042AE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3CDAFFA1" w14:textId="77777777" w:rsidR="002154EE" w:rsidRDefault="001F61E4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3.1. Фамилия, имя, отчество;</w:t>
      </w:r>
    </w:p>
    <w:p w14:paraId="388D84FA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28333B38" w14:textId="77777777" w:rsidR="002154EE" w:rsidRDefault="001F61E4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3.2. Электронный адрес;</w:t>
      </w:r>
    </w:p>
    <w:p w14:paraId="5073A95C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00351C59" w14:textId="77777777" w:rsidR="002154EE" w:rsidRDefault="001F61E4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3.3. Номера телефонов;</w:t>
      </w:r>
    </w:p>
    <w:p w14:paraId="108D215B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11455B2F" w14:textId="77777777" w:rsidR="002154EE" w:rsidRDefault="001F61E4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3.4. Также на сайте происходит сбор и обработка обезличенных данных о посетителях (в т.ч. файлов «</w:t>
      </w:r>
      <w:proofErr w:type="spellStart"/>
      <w:r>
        <w:rPr>
          <w:rFonts w:ascii="Times New Roman" w:eastAsia="Times New Roman" w:hAnsi="Times New Roman" w:cs="Times New Roman"/>
          <w:sz w:val="21"/>
          <w:szCs w:val="21"/>
        </w:rPr>
        <w:t>cookie</w:t>
      </w:r>
      <w:proofErr w:type="spellEnd"/>
      <w:r>
        <w:rPr>
          <w:rFonts w:ascii="Times New Roman" w:eastAsia="Times New Roman" w:hAnsi="Times New Roman" w:cs="Times New Roman"/>
          <w:sz w:val="21"/>
          <w:szCs w:val="21"/>
        </w:rPr>
        <w:t>») с помощью сервисов интернет-статистики (Яндекс Метрика и Гугл Аналитика и других).</w:t>
      </w:r>
    </w:p>
    <w:p w14:paraId="2CC7C19E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065BA87E" w14:textId="77777777" w:rsidR="002154EE" w:rsidRDefault="001F61E4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3.5. Вышеперечисленные данные далее по тексту Политики объединены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общим понятием Персональные данные.</w:t>
      </w:r>
    </w:p>
    <w:p w14:paraId="055BAA84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28A93B08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7F4A7AC5" w14:textId="77777777" w:rsidR="002154EE" w:rsidRDefault="001F61E4">
      <w:pPr>
        <w:jc w:val="both"/>
        <w:rPr>
          <w:rFonts w:ascii="Times New Roman" w:eastAsia="Times New Roman" w:hAnsi="Times New Roman" w:cs="Times New Roman"/>
          <w:b/>
          <w:bCs/>
          <w:sz w:val="21"/>
          <w:szCs w:val="21"/>
        </w:rPr>
      </w:pP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>4. Цели обработки персональных данных</w:t>
      </w:r>
    </w:p>
    <w:p w14:paraId="6754C1BD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39995856" w14:textId="77777777" w:rsidR="002154EE" w:rsidRDefault="001F61E4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4.1. Цель обработки персональных данных Пользователя — информирование Пользователя посредством отправки электронных писем; заключение, исполнение и прекращение гражданско-правовы</w:t>
      </w:r>
      <w:r>
        <w:rPr>
          <w:rFonts w:ascii="Times New Roman" w:eastAsia="Times New Roman" w:hAnsi="Times New Roman" w:cs="Times New Roman"/>
          <w:sz w:val="21"/>
          <w:szCs w:val="21"/>
        </w:rPr>
        <w:t>х договоров; предоставление доступа Пользователю к сервисам, информации и/или материалам, содержащимся на веб-сайте.</w:t>
      </w:r>
    </w:p>
    <w:p w14:paraId="4ADEAB91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5B68A8B9" w14:textId="77777777" w:rsidR="002154EE" w:rsidRDefault="001F61E4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4.2. Также Оператор имеет право направлять Пользователю уведомления о новых продуктах и услугах, специальных предложениях и различных собы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тиях. Пользователь всегда может отказаться от получения информационных сообщений, направив Оператору письмо на адрес электронной почты </w:t>
      </w:r>
      <w:r>
        <w:rPr>
          <w:rFonts w:ascii="Times New Roman" w:eastAsia="Times New Roman" w:hAnsi="Times New Roman" w:cs="Times New Roman"/>
          <w:color w:val="3744F5"/>
          <w:sz w:val="21"/>
          <w:szCs w:val="21"/>
        </w:rPr>
        <w:t>yagodkin.n@gmail.com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с пометкой «Отказ от уведомлений о новых продуктах и услугах и специальных предложениях».</w:t>
      </w:r>
    </w:p>
    <w:p w14:paraId="591DB33F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63726342" w14:textId="77777777" w:rsidR="002154EE" w:rsidRDefault="001F61E4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4.3. Обез</w:t>
      </w:r>
      <w:r>
        <w:rPr>
          <w:rFonts w:ascii="Times New Roman" w:eastAsia="Times New Roman" w:hAnsi="Times New Roman" w:cs="Times New Roman"/>
          <w:sz w:val="21"/>
          <w:szCs w:val="21"/>
        </w:rPr>
        <w:t>личенные данные Пользователей, собираемые с помощью сервисов интернет-статистики, служат для сбора информации о действиях Пользователей на сайте, улучшения качества сайта и его содержания.</w:t>
      </w:r>
    </w:p>
    <w:p w14:paraId="3656BFFB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390FD454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2F5173AE" w14:textId="77777777" w:rsidR="002154EE" w:rsidRDefault="001F61E4">
      <w:pPr>
        <w:jc w:val="both"/>
        <w:rPr>
          <w:rFonts w:ascii="Times New Roman" w:eastAsia="Times New Roman" w:hAnsi="Times New Roman" w:cs="Times New Roman"/>
          <w:b/>
          <w:bCs/>
          <w:sz w:val="21"/>
          <w:szCs w:val="21"/>
        </w:rPr>
      </w:pP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>5. Правовые основания обработки персональных данных</w:t>
      </w:r>
    </w:p>
    <w:p w14:paraId="62CFB9E4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561B5E4E" w14:textId="77777777" w:rsidR="002154EE" w:rsidRDefault="001F61E4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5.1. Операто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р обрабатывает персональные данные Пользователя только в случае их заполнения и/или отправки Пользователем самостоятельно через специальные формы, расположенные на сайте </w:t>
      </w:r>
      <w:hyperlink r:id="rId15">
        <w:r>
          <w:rPr>
            <w:rFonts w:ascii="Times New Roman" w:eastAsia="Times New Roman" w:hAnsi="Times New Roman" w:cs="Times New Roman"/>
            <w:color w:val="1155CC"/>
            <w:sz w:val="21"/>
            <w:szCs w:val="21"/>
            <w:u w:val="single"/>
          </w:rPr>
          <w:t>https://edu.brainby.ru</w:t>
        </w:r>
      </w:hyperlink>
      <w:r>
        <w:rPr>
          <w:rFonts w:ascii="Times New Roman" w:eastAsia="Times New Roman" w:hAnsi="Times New Roman" w:cs="Times New Roman"/>
          <w:sz w:val="21"/>
          <w:szCs w:val="21"/>
        </w:rPr>
        <w:t>. Заполняя соответству</w:t>
      </w:r>
      <w:r>
        <w:rPr>
          <w:rFonts w:ascii="Times New Roman" w:eastAsia="Times New Roman" w:hAnsi="Times New Roman" w:cs="Times New Roman"/>
          <w:sz w:val="21"/>
          <w:szCs w:val="21"/>
        </w:rPr>
        <w:t>ющие формы и/или отправляя свои персональные данные Оператору, Пользователь выражает свое согласие с данной Политикой.</w:t>
      </w:r>
    </w:p>
    <w:p w14:paraId="72FDC78D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0CDD57AC" w14:textId="77777777" w:rsidR="002154EE" w:rsidRDefault="001F61E4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5.2. Оператор обрабатывает обезличенные данные о Пользователе в случае, если это разрешено в настройках браузера Пользователя (включено сохранение файлов «</w:t>
      </w:r>
      <w:proofErr w:type="spellStart"/>
      <w:r>
        <w:rPr>
          <w:rFonts w:ascii="Times New Roman" w:eastAsia="Times New Roman" w:hAnsi="Times New Roman" w:cs="Times New Roman"/>
          <w:sz w:val="21"/>
          <w:szCs w:val="21"/>
        </w:rPr>
        <w:t>cookie</w:t>
      </w:r>
      <w:proofErr w:type="spellEnd"/>
      <w:r>
        <w:rPr>
          <w:rFonts w:ascii="Times New Roman" w:eastAsia="Times New Roman" w:hAnsi="Times New Roman" w:cs="Times New Roman"/>
          <w:sz w:val="21"/>
          <w:szCs w:val="21"/>
        </w:rPr>
        <w:t>» и использование технологии JavaScript).</w:t>
      </w:r>
    </w:p>
    <w:p w14:paraId="2279273F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1CE3537C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58068D58" w14:textId="77777777" w:rsidR="002154EE" w:rsidRDefault="001F61E4">
      <w:pPr>
        <w:jc w:val="both"/>
        <w:rPr>
          <w:rFonts w:ascii="Times New Roman" w:eastAsia="Times New Roman" w:hAnsi="Times New Roman" w:cs="Times New Roman"/>
          <w:b/>
          <w:bCs/>
          <w:sz w:val="21"/>
          <w:szCs w:val="21"/>
        </w:rPr>
      </w:pP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>6. Порядок сбора, хранения, передачи и других видов</w:t>
      </w: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 xml:space="preserve"> обработки персональных данных</w:t>
      </w:r>
    </w:p>
    <w:p w14:paraId="0E6945E2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77AAAB91" w14:textId="77777777" w:rsidR="002154EE" w:rsidRDefault="001F61E4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Безопасность персональных данных, которые обрабатываются Оператором, обеспечивается путем реализации правовых, организационных и технических мер, необходимых для выполнения в полном объеме требований действующего законодател</w:t>
      </w:r>
      <w:r>
        <w:rPr>
          <w:rFonts w:ascii="Times New Roman" w:eastAsia="Times New Roman" w:hAnsi="Times New Roman" w:cs="Times New Roman"/>
          <w:sz w:val="21"/>
          <w:szCs w:val="21"/>
        </w:rPr>
        <w:t>ьства в области защиты персональных данных.</w:t>
      </w:r>
    </w:p>
    <w:p w14:paraId="6984C9EB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26431A1C" w14:textId="77777777" w:rsidR="002154EE" w:rsidRDefault="001F61E4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6.1. Оператор обеспечивает сохранность персональных данных и принимает все возможные меры, исключающие доступ к персональным данным неуполномоченных лиц.</w:t>
      </w:r>
    </w:p>
    <w:p w14:paraId="774D6090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6E7E5D96" w14:textId="77777777" w:rsidR="002154EE" w:rsidRDefault="001F61E4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6.2. Персональные данные Пользователя никогда, ни при каких условиях не будут переданы третьим лицам, за исключением случаев, связанных с исполнением действующего законодательства.</w:t>
      </w:r>
    </w:p>
    <w:p w14:paraId="00D92547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2577C9EB" w14:textId="77777777" w:rsidR="002154EE" w:rsidRDefault="001F61E4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6.3. В случае выявления неточностей в персональных данных, Пользователь мо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жет актуализировать их самостоятельно, путем направления Оператору уведомление на адрес электронной почты Оператора </w:t>
      </w:r>
      <w:r>
        <w:rPr>
          <w:rFonts w:ascii="Times New Roman" w:eastAsia="Times New Roman" w:hAnsi="Times New Roman" w:cs="Times New Roman"/>
          <w:color w:val="3744F5"/>
          <w:sz w:val="21"/>
          <w:szCs w:val="21"/>
        </w:rPr>
        <w:t>yagodkin.n@gmail.com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с пометкой «Актуализация персональных данных».</w:t>
      </w:r>
    </w:p>
    <w:p w14:paraId="7F8A0DE4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6E43E125" w14:textId="77777777" w:rsidR="002154EE" w:rsidRDefault="001F61E4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6.4. Срок обработки персональных данных является неограниченным. Пользо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ватель может в любой момент отозвать свое согласие на обработку персональных данных, направив Оператору уведомление посредством электронной почты на электронный адрес Оператора </w:t>
      </w:r>
      <w:r>
        <w:rPr>
          <w:rFonts w:ascii="Times New Roman" w:eastAsia="Times New Roman" w:hAnsi="Times New Roman" w:cs="Times New Roman"/>
          <w:color w:val="3744F5"/>
          <w:sz w:val="21"/>
          <w:szCs w:val="21"/>
        </w:rPr>
        <w:t>yagodkin.n@gmail.com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с пометкой «Отзыв согласия на обработку персональных данны</w:t>
      </w:r>
      <w:r>
        <w:rPr>
          <w:rFonts w:ascii="Times New Roman" w:eastAsia="Times New Roman" w:hAnsi="Times New Roman" w:cs="Times New Roman"/>
          <w:sz w:val="21"/>
          <w:szCs w:val="21"/>
        </w:rPr>
        <w:t>х».</w:t>
      </w:r>
    </w:p>
    <w:p w14:paraId="3D212DAC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3CE1E23F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40B15EA8" w14:textId="77777777" w:rsidR="002154EE" w:rsidRDefault="001F61E4">
      <w:pPr>
        <w:jc w:val="both"/>
        <w:rPr>
          <w:rFonts w:ascii="Times New Roman" w:eastAsia="Times New Roman" w:hAnsi="Times New Roman" w:cs="Times New Roman"/>
          <w:b/>
          <w:bCs/>
          <w:sz w:val="21"/>
          <w:szCs w:val="21"/>
        </w:rPr>
      </w:pP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>7. Трансграничная передача персональных данных</w:t>
      </w:r>
    </w:p>
    <w:p w14:paraId="6F892FB7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7CF873C4" w14:textId="77777777" w:rsidR="002154EE" w:rsidRDefault="001F61E4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7.1. Оператор до начала осуществления трансграничной передачи персональных данных обязан убедиться в том, что иностранным государством, на территорию которого предполагается осуществлять передачу персон</w:t>
      </w:r>
      <w:r>
        <w:rPr>
          <w:rFonts w:ascii="Times New Roman" w:eastAsia="Times New Roman" w:hAnsi="Times New Roman" w:cs="Times New Roman"/>
          <w:sz w:val="21"/>
          <w:szCs w:val="21"/>
        </w:rPr>
        <w:t>альных данных, обеспечивается надежная защита прав субъектов персональных данных.</w:t>
      </w:r>
    </w:p>
    <w:p w14:paraId="627E22CF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1C0A3BBD" w14:textId="77777777" w:rsidR="002154EE" w:rsidRDefault="001F61E4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 xml:space="preserve">7.2. Трансграничная передача персональных данных на территории иностранных государств, не отвечающих вышеуказанным требованиям, может осуществляться только в случае наличия </w:t>
      </w:r>
      <w:r>
        <w:rPr>
          <w:rFonts w:ascii="Times New Roman" w:eastAsia="Times New Roman" w:hAnsi="Times New Roman" w:cs="Times New Roman"/>
          <w:sz w:val="21"/>
          <w:szCs w:val="21"/>
        </w:rPr>
        <w:t>согласия в письменной форме субъекта персональных данных на трансграничную передачу его персональных данных и/или исполнения договора, стороной которого является субъект персональных данных.</w:t>
      </w:r>
    </w:p>
    <w:p w14:paraId="4FA281A6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28549BCB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50E97018" w14:textId="77777777" w:rsidR="002154EE" w:rsidRDefault="001F61E4">
      <w:pPr>
        <w:jc w:val="both"/>
        <w:rPr>
          <w:rFonts w:ascii="Times New Roman" w:eastAsia="Times New Roman" w:hAnsi="Times New Roman" w:cs="Times New Roman"/>
          <w:b/>
          <w:bCs/>
          <w:sz w:val="21"/>
          <w:szCs w:val="21"/>
        </w:rPr>
      </w:pP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>8. Заключительные положения</w:t>
      </w:r>
    </w:p>
    <w:p w14:paraId="267E2F26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51E383E5" w14:textId="77777777" w:rsidR="002154EE" w:rsidRDefault="001F61E4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8.1. Пользователь может получить л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юбые разъяснения по интересующим вопросам, касающимся обработки его персональных данных, обратившись к Оператору с помощью электронной почты </w:t>
      </w:r>
      <w:r>
        <w:rPr>
          <w:rFonts w:ascii="Times New Roman" w:eastAsia="Times New Roman" w:hAnsi="Times New Roman" w:cs="Times New Roman"/>
          <w:color w:val="3744F5"/>
          <w:sz w:val="21"/>
          <w:szCs w:val="21"/>
        </w:rPr>
        <w:t>yagodkin.n@gmail.com</w:t>
      </w:r>
      <w:r>
        <w:rPr>
          <w:rFonts w:ascii="Times New Roman" w:eastAsia="Times New Roman" w:hAnsi="Times New Roman" w:cs="Times New Roman"/>
          <w:sz w:val="21"/>
          <w:szCs w:val="21"/>
        </w:rPr>
        <w:t>.</w:t>
      </w:r>
    </w:p>
    <w:p w14:paraId="2047BFC9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7B954274" w14:textId="77777777" w:rsidR="002154EE" w:rsidRDefault="001F61E4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8.2. В данном документе будут отражены любые изменения политики обработки персональных данны</w:t>
      </w:r>
      <w:r>
        <w:rPr>
          <w:rFonts w:ascii="Times New Roman" w:eastAsia="Times New Roman" w:hAnsi="Times New Roman" w:cs="Times New Roman"/>
          <w:sz w:val="21"/>
          <w:szCs w:val="21"/>
        </w:rPr>
        <w:t>х Оператором. Политика действует бессрочно до замены ее новой версией.</w:t>
      </w:r>
    </w:p>
    <w:p w14:paraId="28236470" w14:textId="77777777" w:rsidR="002154EE" w:rsidRDefault="002154EE">
      <w:pPr>
        <w:jc w:val="both"/>
        <w:rPr>
          <w:rFonts w:ascii="Times New Roman" w:eastAsia="Times New Roman" w:hAnsi="Times New Roman" w:cs="Times New Roman"/>
        </w:rPr>
      </w:pPr>
    </w:p>
    <w:p w14:paraId="70D0DFBF" w14:textId="77777777" w:rsidR="002154EE" w:rsidRDefault="001F61E4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 xml:space="preserve">8.3. Актуальная версия Политики в свободном доступе расположена в сети Интернет по адресу </w:t>
      </w:r>
      <w:hyperlink r:id="rId16">
        <w:r>
          <w:rPr>
            <w:rFonts w:ascii="Times New Roman" w:eastAsia="Times New Roman" w:hAnsi="Times New Roman" w:cs="Times New Roman"/>
            <w:color w:val="1155CC"/>
            <w:sz w:val="21"/>
            <w:szCs w:val="21"/>
            <w:u w:val="single"/>
          </w:rPr>
          <w:t>https://edu.brainby.ru</w:t>
        </w:r>
      </w:hyperlink>
      <w:r>
        <w:rPr>
          <w:rFonts w:ascii="Times New Roman" w:eastAsia="Times New Roman" w:hAnsi="Times New Roman" w:cs="Times New Roman"/>
          <w:sz w:val="21"/>
          <w:szCs w:val="21"/>
        </w:rPr>
        <w:t>.</w:t>
      </w:r>
    </w:p>
    <w:p w14:paraId="18249208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4E030942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b/>
          <w:bCs/>
          <w:sz w:val="30"/>
          <w:szCs w:val="30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</w:rPr>
        <w:t>Пользовательское соглашение Сайта</w:t>
      </w:r>
    </w:p>
    <w:p w14:paraId="65870656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080AF786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 xml:space="preserve">Вы настоящим подтверждаете, что прочитали, поняли и полностью согласны соблюдать настоящее Соглашение на сайте </w:t>
      </w:r>
      <w:hyperlink r:id="rId17">
        <w:r>
          <w:rPr>
            <w:rFonts w:ascii="Times New Roman" w:eastAsia="Times New Roman" w:hAnsi="Times New Roman" w:cs="Times New Roman"/>
            <w:color w:val="1155CC"/>
            <w:sz w:val="21"/>
            <w:szCs w:val="21"/>
            <w:u w:val="single"/>
          </w:rPr>
          <w:t>https://edu.brainby.ru</w:t>
        </w:r>
      </w:hyperlink>
      <w:r>
        <w:rPr>
          <w:rFonts w:ascii="Times New Roman" w:eastAsia="Times New Roman" w:hAnsi="Times New Roman" w:cs="Times New Roman"/>
          <w:sz w:val="21"/>
          <w:szCs w:val="21"/>
        </w:rPr>
        <w:t xml:space="preserve"> и его </w:t>
      </w:r>
      <w:proofErr w:type="spellStart"/>
      <w:r>
        <w:rPr>
          <w:rFonts w:ascii="Times New Roman" w:eastAsia="Times New Roman" w:hAnsi="Times New Roman" w:cs="Times New Roman"/>
          <w:sz w:val="21"/>
          <w:szCs w:val="21"/>
        </w:rPr>
        <w:t>поддоменах</w:t>
      </w:r>
      <w:proofErr w:type="spellEnd"/>
      <w:r>
        <w:rPr>
          <w:rFonts w:ascii="Times New Roman" w:eastAsia="Times New Roman" w:hAnsi="Times New Roman" w:cs="Times New Roman"/>
          <w:sz w:val="21"/>
          <w:szCs w:val="21"/>
        </w:rPr>
        <w:t>.</w:t>
      </w:r>
    </w:p>
    <w:p w14:paraId="27C680D6" w14:textId="77777777" w:rsidR="002154EE" w:rsidRDefault="002154EE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05494B37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 xml:space="preserve">Пользователь, заполняя анкетные формы, размещенные на Сайте, </w:t>
      </w:r>
      <w:r>
        <w:rPr>
          <w:rFonts w:ascii="Times New Roman" w:eastAsia="Times New Roman" w:hAnsi="Times New Roman" w:cs="Times New Roman"/>
          <w:sz w:val="21"/>
          <w:szCs w:val="21"/>
        </w:rPr>
        <w:t>а также заполняя иные формы, размещенные на сайте, содержание которых предполагает предоставление Пользователем Администратору Сайта, дает свое согласие Оператору на обработку своих персональных данных.</w:t>
      </w:r>
    </w:p>
    <w:p w14:paraId="67D73CAB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Под согласием понимается согласие субъекта персональн</w:t>
      </w:r>
      <w:r>
        <w:rPr>
          <w:rFonts w:ascii="Times New Roman" w:eastAsia="Times New Roman" w:hAnsi="Times New Roman" w:cs="Times New Roman"/>
          <w:sz w:val="21"/>
          <w:szCs w:val="21"/>
        </w:rPr>
        <w:t>ых данных на обработку персональных данных в понимании Федерального закона от 27.07.2006 г. № 152-ФЗ «О персональных данных».</w:t>
      </w:r>
    </w:p>
    <w:p w14:paraId="473F5518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63B065EA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Фактом использования Пользователем Сайта (в любой форме, включая указанные выше), Пользователь выражает свое согласие с настоящим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Соглашением и всеми его условиями, а само осуществление Пользователем таких действий признается обеими сторонами конклюдентными действиями, направленными на заключение Пользователем настоящего Соглашения и принятие его условий, и считается соблюдением пис</w:t>
      </w:r>
      <w:r>
        <w:rPr>
          <w:rFonts w:ascii="Times New Roman" w:eastAsia="Times New Roman" w:hAnsi="Times New Roman" w:cs="Times New Roman"/>
          <w:sz w:val="21"/>
          <w:szCs w:val="21"/>
        </w:rPr>
        <w:t>ьменной формы Соглашения (п.3 ст.434 ГК РФ).</w:t>
      </w:r>
    </w:p>
    <w:p w14:paraId="0142A6F1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750B125C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44CC5712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b/>
          <w:bCs/>
          <w:sz w:val="21"/>
          <w:szCs w:val="21"/>
        </w:rPr>
      </w:pP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>Термины и понятия, используемые в настоящем Соглашении</w:t>
      </w:r>
    </w:p>
    <w:p w14:paraId="6E353876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0AC3E86D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18B86442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 xml:space="preserve">Сайт — ресурс, расположенный в сети Интернет по адресу </w:t>
      </w:r>
      <w:hyperlink r:id="rId18">
        <w:r>
          <w:rPr>
            <w:rFonts w:ascii="Times New Roman" w:eastAsia="Times New Roman" w:hAnsi="Times New Roman" w:cs="Times New Roman"/>
            <w:color w:val="1155CC"/>
            <w:sz w:val="21"/>
            <w:szCs w:val="21"/>
            <w:u w:val="single"/>
          </w:rPr>
          <w:t>https://edu.brainby.ru</w:t>
        </w:r>
      </w:hyperlink>
      <w:r>
        <w:rPr>
          <w:rFonts w:ascii="Times New Roman" w:eastAsia="Times New Roman" w:hAnsi="Times New Roman" w:cs="Times New Roman"/>
          <w:sz w:val="21"/>
          <w:szCs w:val="21"/>
        </w:rPr>
        <w:t xml:space="preserve"> и являющийся собственностью Инди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видуального предпринимателя </w:t>
      </w:r>
      <w:proofErr w:type="spellStart"/>
      <w:r>
        <w:rPr>
          <w:rFonts w:ascii="Times New Roman" w:eastAsia="Times New Roman" w:hAnsi="Times New Roman" w:cs="Times New Roman"/>
          <w:sz w:val="21"/>
          <w:szCs w:val="21"/>
        </w:rPr>
        <w:t>Беляниной</w:t>
      </w:r>
      <w:proofErr w:type="spellEnd"/>
      <w:r>
        <w:rPr>
          <w:rFonts w:ascii="Times New Roman" w:eastAsia="Times New Roman" w:hAnsi="Times New Roman" w:cs="Times New Roman"/>
          <w:sz w:val="21"/>
          <w:szCs w:val="21"/>
        </w:rPr>
        <w:t xml:space="preserve"> Анны Евгеньевны ИНН 701713716662 ОГРНИП 318703100055080 от 12 февраля 2018 г.. Термин «Сайт» в настоящем Соглашении включает в себя также Мобильные приложения.</w:t>
      </w:r>
    </w:p>
    <w:p w14:paraId="74EAF677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74FE1FCC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Администратор Сайта — Индивидуальный предприниматель Беля</w:t>
      </w:r>
      <w:r>
        <w:rPr>
          <w:rFonts w:ascii="Times New Roman" w:eastAsia="Times New Roman" w:hAnsi="Times New Roman" w:cs="Times New Roman"/>
          <w:sz w:val="21"/>
          <w:szCs w:val="21"/>
        </w:rPr>
        <w:t>нина Анна Евгеньевна ИНН 701713716662 ОГРНИП 318703100055080 от 12 февраля 2018 г.</w:t>
      </w:r>
    </w:p>
    <w:p w14:paraId="5416DCF4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0C27629F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Оператор обработки Персональных данных — ИП Белянина Анна Евгеньевна.</w:t>
      </w:r>
    </w:p>
    <w:p w14:paraId="5DFF2967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20E444BD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Исполнитель — ИП Белянина Анна Евгеньевна.</w:t>
      </w:r>
    </w:p>
    <w:p w14:paraId="702DC4D9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26E5AFE5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Продукт — информационно-консультационные услуги, а также иные услуги и информация, представленные в каталоге на Сайте.</w:t>
      </w:r>
    </w:p>
    <w:p w14:paraId="5499AFCB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26F9E327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 xml:space="preserve">Регистрация — процедура внесения Персональных данных Пользователя в специальную форму на Сайте, необходимая для выполнения Исполнителем 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Договора, по которому регистрируемый </w:t>
      </w:r>
      <w:r>
        <w:rPr>
          <w:rFonts w:ascii="Times New Roman" w:eastAsia="Times New Roman" w:hAnsi="Times New Roman" w:cs="Times New Roman"/>
          <w:sz w:val="21"/>
          <w:szCs w:val="21"/>
        </w:rPr>
        <w:lastRenderedPageBreak/>
        <w:t>Пользователь является выгодоприобретателем, а также для доступа Пользователя к персонализированным сервисам Сайта.</w:t>
      </w:r>
    </w:p>
    <w:p w14:paraId="5B8C11ED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2798AB3C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Персональные данные — личная информация (в том числе фамилия, имя, отчество, дата рождения, адрес, конт</w:t>
      </w:r>
      <w:r>
        <w:rPr>
          <w:rFonts w:ascii="Times New Roman" w:eastAsia="Times New Roman" w:hAnsi="Times New Roman" w:cs="Times New Roman"/>
          <w:sz w:val="21"/>
          <w:szCs w:val="21"/>
        </w:rPr>
        <w:t>актный телефон, адрес электронной почты), добровольно и осознанно предоставляемая Пользователем при Регистрации и/или оформлении Заказа на Сайте, и необходимая для выполнения Исполнителем Договора, по которому регистрируемый Пользователь является выгодопри</w:t>
      </w:r>
      <w:r>
        <w:rPr>
          <w:rFonts w:ascii="Times New Roman" w:eastAsia="Times New Roman" w:hAnsi="Times New Roman" w:cs="Times New Roman"/>
          <w:sz w:val="21"/>
          <w:szCs w:val="21"/>
        </w:rPr>
        <w:t>обретателем, а также для доступа Пользователя к персонализированным сервисам Сайта.</w:t>
      </w:r>
    </w:p>
    <w:p w14:paraId="26EDD31F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0CC91A31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Договор — отношения Исполнителя и Пользователем по приобретению Продукта на условиях настоящего Соглашения, возникающие с момента подтверждения Заказа на сайте при приобре</w:t>
      </w:r>
      <w:r>
        <w:rPr>
          <w:rFonts w:ascii="Times New Roman" w:eastAsia="Times New Roman" w:hAnsi="Times New Roman" w:cs="Times New Roman"/>
          <w:sz w:val="21"/>
          <w:szCs w:val="21"/>
        </w:rPr>
        <w:t>тении Продукта и с момента внесения Пользователем платежа за Продукт.</w:t>
      </w:r>
    </w:p>
    <w:p w14:paraId="19FE79AF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528EE4AC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Пользователь или «Вы» — любое физическое или юридическое лицо (представитель юридического лица), добровольно прошедшее Регистрацию и/или оформившее Заказ на Сайте и получившее уникальны</w:t>
      </w:r>
      <w:r>
        <w:rPr>
          <w:rFonts w:ascii="Times New Roman" w:eastAsia="Times New Roman" w:hAnsi="Times New Roman" w:cs="Times New Roman"/>
          <w:sz w:val="21"/>
          <w:szCs w:val="21"/>
        </w:rPr>
        <w:t>й код авторизации для пользования персонализированными сервисами Сайта, а также для осуществления покупок из каталога на Сайте. Заказ — заявка Пользователя на приобретение Продукта из каталога Сайта, оформленная посредством электронной формы на Сайте (дале</w:t>
      </w:r>
      <w:r>
        <w:rPr>
          <w:rFonts w:ascii="Times New Roman" w:eastAsia="Times New Roman" w:hAnsi="Times New Roman" w:cs="Times New Roman"/>
          <w:sz w:val="21"/>
          <w:szCs w:val="21"/>
        </w:rPr>
        <w:t>е «Корзина») самим Пользователем и/или по телефону.</w:t>
      </w:r>
    </w:p>
    <w:p w14:paraId="4EE779DE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213B1C42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Услуги — комплекс деятельности, описанный на Сайте в отношении Пользователя с целью исполнения условий Договора.</w:t>
      </w:r>
    </w:p>
    <w:p w14:paraId="73B7C4F3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6C0B8839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Авторизация — идентификация Пользователя на Сайте посредством ввода в поле авторизации ли</w:t>
      </w:r>
      <w:r>
        <w:rPr>
          <w:rFonts w:ascii="Times New Roman" w:eastAsia="Times New Roman" w:hAnsi="Times New Roman" w:cs="Times New Roman"/>
          <w:sz w:val="21"/>
          <w:szCs w:val="21"/>
        </w:rPr>
        <w:t>чного кода авторизации.</w:t>
      </w:r>
    </w:p>
    <w:p w14:paraId="1175ECEB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740EB0BC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Соглашение — настоящее Пользовательское Соглашение, регулирующее отношения собственника Сайта и Пользователя на протяжении всего периода предоставления Услуг и доступа Пользователя к персонализированным сервисам Сайта.</w:t>
      </w:r>
    </w:p>
    <w:p w14:paraId="729F136E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5BB95BF8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Политика ко</w:t>
      </w:r>
      <w:r>
        <w:rPr>
          <w:rFonts w:ascii="Times New Roman" w:eastAsia="Times New Roman" w:hAnsi="Times New Roman" w:cs="Times New Roman"/>
          <w:sz w:val="21"/>
          <w:szCs w:val="21"/>
        </w:rPr>
        <w:t>нфиденциальности — утвержденная Исполнителем Политика по обработке персональных данных Пользователя.</w:t>
      </w:r>
    </w:p>
    <w:p w14:paraId="710A206B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2C8A9538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5B8B51FE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b/>
          <w:bCs/>
          <w:sz w:val="21"/>
          <w:szCs w:val="21"/>
        </w:rPr>
      </w:pP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>1. Общие положения</w:t>
      </w:r>
    </w:p>
    <w:p w14:paraId="0AD57683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3A302F05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1.1. Исполнитель предлагает Вам свои Услуги и сервисы, размещенные на Сайте на условиях, изложенных в настоящем Соглашении.</w:t>
      </w:r>
    </w:p>
    <w:p w14:paraId="6588ABD4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4734DC20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1.2. Использование сервисов Сайта, а также все отношения между Вами Администратором Сайта и Исполнителем, связанные с использованием сервисов Сайта, регулируются настоящим Соглашением.</w:t>
      </w:r>
    </w:p>
    <w:p w14:paraId="51ED97FB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22EC68A7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 xml:space="preserve">1.3. Используя любой из сервисов Сайта или воспользовавшись любой его </w:t>
      </w:r>
      <w:r>
        <w:rPr>
          <w:rFonts w:ascii="Times New Roman" w:eastAsia="Times New Roman" w:hAnsi="Times New Roman" w:cs="Times New Roman"/>
          <w:sz w:val="21"/>
          <w:szCs w:val="21"/>
        </w:rPr>
        <w:t>функциональной возможностью, Вы выражаете свое безоговорочное согласие со всеми условиями настоящего Соглашения и всеми иными условиями, изложенными на страницах Сайта, обязуетесь соблюдать их, а в случае несогласия с любым из условий немедленно прекратить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использование сервисов и покинуть Сайт.</w:t>
      </w:r>
    </w:p>
    <w:p w14:paraId="62779ACB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217A4C91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1.4. Вы проинформированы, что настоящее Соглашение распространяется на все существующие на данный момент сервисы Сайта, а также на любое их развитие и/или добавление новых сервисов.</w:t>
      </w:r>
    </w:p>
    <w:p w14:paraId="6BD822F3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5DC1C108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lastRenderedPageBreak/>
        <w:t>1.5. Вы признаёте и соглашаетесь, что ничто в Соглашении не может пониматься как установление между Вами и исполнителем агентских отношений, отношений товарищества (совместной деятельности), отношений личного найма, либо каких-то иных отношений, прямо не п</w:t>
      </w:r>
      <w:r>
        <w:rPr>
          <w:rFonts w:ascii="Times New Roman" w:eastAsia="Times New Roman" w:hAnsi="Times New Roman" w:cs="Times New Roman"/>
          <w:sz w:val="21"/>
          <w:szCs w:val="21"/>
        </w:rPr>
        <w:t>редусмотренных настоящим Соглашением.</w:t>
      </w:r>
    </w:p>
    <w:p w14:paraId="6D173A60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2F277959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Gungsuh" w:eastAsia="Gungsuh" w:hAnsi="Gungsuh" w:cs="Gungsuh"/>
          <w:sz w:val="21"/>
          <w:szCs w:val="21"/>
        </w:rPr>
        <w:t>1.6. Настоящее Соглашение регулируются гражданским законодательством Российской Федерации, в том числе Законом РФ «О защите прав потребителей» от 07.02.1992 № 2300−1, и подзаконными нормативными актами РФ.</w:t>
      </w:r>
    </w:p>
    <w:p w14:paraId="18672A92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48D8D158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1.7. Вы со</w:t>
      </w:r>
      <w:r>
        <w:rPr>
          <w:rFonts w:ascii="Times New Roman" w:eastAsia="Times New Roman" w:hAnsi="Times New Roman" w:cs="Times New Roman"/>
          <w:sz w:val="21"/>
          <w:szCs w:val="21"/>
        </w:rPr>
        <w:t>глашаетесь на то, что все возможные споры по поводу настоящего Соглашения и отношений между Вами и Исполнителем будут разрешаться по нормам российского права.</w:t>
      </w:r>
    </w:p>
    <w:p w14:paraId="40E4008C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05F5E410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 xml:space="preserve">1.8. Вы соглашаетесь, что признание судом какого-либо положения Соглашения недействительным или </w:t>
      </w:r>
      <w:r>
        <w:rPr>
          <w:rFonts w:ascii="Times New Roman" w:eastAsia="Times New Roman" w:hAnsi="Times New Roman" w:cs="Times New Roman"/>
          <w:sz w:val="21"/>
          <w:szCs w:val="21"/>
        </w:rPr>
        <w:t>не подлежащим принудительному исполнению не влечет недействительности или неисполнимости иных положений Соглашения.</w:t>
      </w:r>
    </w:p>
    <w:p w14:paraId="453AEE30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00D08002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1.9. Бездействие со стороны Исполнителя в случае нарушения Вами положений Соглашения не лишает Исполнителя права предпринять соответствующи</w:t>
      </w:r>
      <w:r>
        <w:rPr>
          <w:rFonts w:ascii="Times New Roman" w:eastAsia="Times New Roman" w:hAnsi="Times New Roman" w:cs="Times New Roman"/>
          <w:sz w:val="21"/>
          <w:szCs w:val="21"/>
        </w:rPr>
        <w:t>е действия в защиту своих интересов позднее, а также не означает отказа Исполнителя от своих прав в случае совершения в последующем подобных либо сходных нарушений.</w:t>
      </w:r>
    </w:p>
    <w:p w14:paraId="59CB74A9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6D47707A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1.10. Исполнитель оставляет за собой право изменять настоящее Соглашение без какого-либо с</w:t>
      </w:r>
      <w:r>
        <w:rPr>
          <w:rFonts w:ascii="Times New Roman" w:eastAsia="Times New Roman" w:hAnsi="Times New Roman" w:cs="Times New Roman"/>
          <w:sz w:val="21"/>
          <w:szCs w:val="21"/>
        </w:rPr>
        <w:t>пециального уведомления. Новая редакция Соглашения вступает в силу с момента ее размещения на данной странице, если иное не предусмотрено новой редакцией Соглашения. Действующая редакция Соглашения всегда находится на данной странице Сайта.</w:t>
      </w:r>
    </w:p>
    <w:p w14:paraId="68B2F200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33FAE99B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1.11. Вы подтв</w:t>
      </w:r>
      <w:r>
        <w:rPr>
          <w:rFonts w:ascii="Times New Roman" w:eastAsia="Times New Roman" w:hAnsi="Times New Roman" w:cs="Times New Roman"/>
          <w:sz w:val="21"/>
          <w:szCs w:val="21"/>
        </w:rPr>
        <w:t>ерждаете своё согласие с положениями настоящего в том числе на последнем шаге оформления Заказа на Сайте.</w:t>
      </w:r>
    </w:p>
    <w:p w14:paraId="3BE09F99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33578494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1.12. Исполнитель рекомендует лицам, не достигшим 18 лет, воздержаться от доступа к персонализированным сервисам Сайта. Исполнитель не собирает намер</w:t>
      </w:r>
      <w:r>
        <w:rPr>
          <w:rFonts w:ascii="Times New Roman" w:eastAsia="Times New Roman" w:hAnsi="Times New Roman" w:cs="Times New Roman"/>
          <w:sz w:val="21"/>
          <w:szCs w:val="21"/>
        </w:rPr>
        <w:t>енно сведений, поступивших от несовершеннолетних, включая персональные данные последних, не использует и не ориентирует содержание Сайта на несовершеннолетних. Ответственность за действия несовершеннолетних, включая приобретение ими Продуктов из каталога И</w:t>
      </w:r>
      <w:r>
        <w:rPr>
          <w:rFonts w:ascii="Times New Roman" w:eastAsia="Times New Roman" w:hAnsi="Times New Roman" w:cs="Times New Roman"/>
          <w:sz w:val="21"/>
          <w:szCs w:val="21"/>
        </w:rPr>
        <w:t>сполнителя на Сайте, лежит на законных представителях несовершеннолетних.</w:t>
      </w:r>
    </w:p>
    <w:p w14:paraId="3F85ECFE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0FE1B434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60CADFE4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b/>
          <w:bCs/>
          <w:sz w:val="21"/>
          <w:szCs w:val="21"/>
        </w:rPr>
      </w:pP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>2. Описание Услуг</w:t>
      </w:r>
    </w:p>
    <w:p w14:paraId="61FC2616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214E084A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2.1. Исполнитель осуществляет продажу Продукта посредством веб-ресурса Сайта и сопутствующих сервисных служб Сайта.</w:t>
      </w:r>
    </w:p>
    <w:p w14:paraId="49A0C0BF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370F2C44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2.2. Администратор Сайта предоставляет доступ к персонализированным сервисам Сайта для получения наиболее полной информации по интересующем</w:t>
      </w:r>
      <w:r>
        <w:rPr>
          <w:rFonts w:ascii="Times New Roman" w:eastAsia="Times New Roman" w:hAnsi="Times New Roman" w:cs="Times New Roman"/>
          <w:sz w:val="21"/>
          <w:szCs w:val="21"/>
        </w:rPr>
        <w:t>у Вас Продукту, создания рейтингов и мнений, участия в конкурсных программах и иных акциях, проводимых Администратором Сайта для персонализированной среды Сайта.</w:t>
      </w:r>
    </w:p>
    <w:p w14:paraId="5C21EE1D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1CB8BE55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766A76A7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b/>
          <w:bCs/>
          <w:sz w:val="21"/>
          <w:szCs w:val="21"/>
        </w:rPr>
      </w:pP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>3. Регистрация, авторизация и безопасность</w:t>
      </w:r>
    </w:p>
    <w:p w14:paraId="6D56D236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36CB5109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lastRenderedPageBreak/>
        <w:t>3.1. Регистрация на Сайте предоставляет Вам непе</w:t>
      </w:r>
      <w:r>
        <w:rPr>
          <w:rFonts w:ascii="Times New Roman" w:eastAsia="Times New Roman" w:hAnsi="Times New Roman" w:cs="Times New Roman"/>
          <w:sz w:val="21"/>
          <w:szCs w:val="21"/>
        </w:rPr>
        <w:t>редаваемое право пользоваться своим кодом авторизации, являющимся уникальным символьным именем Вашей учётной записи. Код авторизации предоставляется Вам для доступа к персонализированным сервисам Сайта, а также для совершения покупок из каталога на Сайте.</w:t>
      </w:r>
    </w:p>
    <w:p w14:paraId="30F0A402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1AD09D1F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3.2. Вы несете ответственность за безопасность Вашего кода авторизации, а также за все, что будет сделано с использованием персонализированных сервисов Сайта под Вашей авторизацией.</w:t>
      </w:r>
    </w:p>
    <w:p w14:paraId="5028712C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3A8A86B1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3.3. Вы соглашаетесь с тем, что только Вы самостоятельно осуществляете б</w:t>
      </w:r>
      <w:r>
        <w:rPr>
          <w:rFonts w:ascii="Times New Roman" w:eastAsia="Times New Roman" w:hAnsi="Times New Roman" w:cs="Times New Roman"/>
          <w:sz w:val="21"/>
          <w:szCs w:val="21"/>
        </w:rPr>
        <w:t>езопасное завершение работы под своим кодом авторизации (кнопка «Выход») по окончании каждой сессии работы с персонализированными сервисами Сайта и обязуетесь обеспечивать конфиденциальность своего кода авторизации к персонализированным сервисам Сайта.</w:t>
      </w:r>
    </w:p>
    <w:p w14:paraId="6F5E08BE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05825611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3.</w:t>
      </w:r>
      <w:r>
        <w:rPr>
          <w:rFonts w:ascii="Times New Roman" w:eastAsia="Times New Roman" w:hAnsi="Times New Roman" w:cs="Times New Roman"/>
          <w:sz w:val="21"/>
          <w:szCs w:val="21"/>
        </w:rPr>
        <w:t>4. Вы подтверждаете, что не имеете права передавать свой код авторизации третьим лицам, а также не имеете права получать его от третьих лиц. Также Вы соглашаетесь, что Администратор Сайта не несет никакой ответственности по сделкам между Вами и третьими ли</w:t>
      </w:r>
      <w:r>
        <w:rPr>
          <w:rFonts w:ascii="Times New Roman" w:eastAsia="Times New Roman" w:hAnsi="Times New Roman" w:cs="Times New Roman"/>
          <w:sz w:val="21"/>
          <w:szCs w:val="21"/>
        </w:rPr>
        <w:t>цами с использованием персонализированных сервисов Сайта под Вашей авторизацией.</w:t>
      </w:r>
    </w:p>
    <w:p w14:paraId="742C7329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684AD371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 xml:space="preserve">3.5. Вы соглашаетесь с тем, что Вы обязаны незамедлительно уведомить Администратора Сайта о любом случае несанкционированного доступа к Вашему коду авторизации и/или о любом </w:t>
      </w:r>
      <w:r>
        <w:rPr>
          <w:rFonts w:ascii="Times New Roman" w:eastAsia="Times New Roman" w:hAnsi="Times New Roman" w:cs="Times New Roman"/>
          <w:sz w:val="21"/>
          <w:szCs w:val="21"/>
        </w:rPr>
        <w:t>нарушении безопасности Вашего Личного Пространства на Сайте.</w:t>
      </w:r>
    </w:p>
    <w:p w14:paraId="199E9774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74250B37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 xml:space="preserve">3.6. Вы согласны с тем, что Администратор Сайта оставляет за собой право удалить Вашу учётную запись, в случае если Вы не использовали свой доступ к персонализированным сервисам Сайта в течение </w:t>
      </w:r>
      <w:r>
        <w:rPr>
          <w:rFonts w:ascii="Times New Roman" w:eastAsia="Times New Roman" w:hAnsi="Times New Roman" w:cs="Times New Roman"/>
          <w:sz w:val="21"/>
          <w:szCs w:val="21"/>
        </w:rPr>
        <w:t>достаточно долгого времени. Определение достаточности неактивности учётной записи в каждом конкретном случае остаётся на усмотрение Администратора Сайта.</w:t>
      </w:r>
    </w:p>
    <w:p w14:paraId="4C2C2129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5400F630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3.7. Сервисы Сайта могут содержать ссылки на другие ресурсы. Вы признаете и соглашаетесь с тем, что А</w:t>
      </w:r>
      <w:r>
        <w:rPr>
          <w:rFonts w:ascii="Times New Roman" w:eastAsia="Times New Roman" w:hAnsi="Times New Roman" w:cs="Times New Roman"/>
          <w:sz w:val="21"/>
          <w:szCs w:val="21"/>
        </w:rPr>
        <w:t>дминистратор сайта не несет никакой ответственности за доступность этих ресурсов и за их контент, а также за любые последствия, связанные с использованием Вами контента этих</w:t>
      </w:r>
    </w:p>
    <w:p w14:paraId="43F1768A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ресурсов.</w:t>
      </w:r>
    </w:p>
    <w:p w14:paraId="215D6394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16C1D745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3.8. Вы также соглашаетесь с тем, что Администратор Сайта не несёт никакой ответственности за Ваши персональные данные, которые Вы предоставляете сторонним ресурсам и/или иным третьим лицам в случае перехода на них с Сайта.</w:t>
      </w:r>
    </w:p>
    <w:p w14:paraId="256C35E1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435BBAFA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3.9. Вы подтверждаете, что Адми</w:t>
      </w:r>
      <w:r>
        <w:rPr>
          <w:rFonts w:ascii="Times New Roman" w:eastAsia="Times New Roman" w:hAnsi="Times New Roman" w:cs="Times New Roman"/>
          <w:sz w:val="21"/>
          <w:szCs w:val="21"/>
        </w:rPr>
        <w:t>нистратор Сайта не отвечает за возможную потерю и/или порчу данных, которая может произойти из-за нарушения Вами положений настоящего Соглашения, а также неправильного доступа и/или использования персонализированных сервисов Сайта.</w:t>
      </w:r>
    </w:p>
    <w:p w14:paraId="3120D22D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532BDB84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b/>
          <w:bCs/>
          <w:sz w:val="21"/>
          <w:szCs w:val="21"/>
        </w:rPr>
      </w:pP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>4. Обязательства Пользо</w:t>
      </w: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>вателя при Регистрации</w:t>
      </w:r>
    </w:p>
    <w:p w14:paraId="5491489E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649BC44A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 xml:space="preserve">4.1. Для приобретения Продукта из каталога на Сайте, а также для доступа к персонализированным сервисам Сайта Вы соглашаетесь предоставить достоверную и полную информацию по вопросам, предлагаемым при Регистрации, и необходимую для </w:t>
      </w:r>
      <w:r>
        <w:rPr>
          <w:rFonts w:ascii="Times New Roman" w:eastAsia="Times New Roman" w:hAnsi="Times New Roman" w:cs="Times New Roman"/>
          <w:sz w:val="21"/>
          <w:szCs w:val="21"/>
        </w:rPr>
        <w:t>выполнения обязательств со стороны Исполнителя в отношении приобретаемого Вами Продукта и/или Вашего доступа к персонализированным сервисам Сайта. Вы также обязуетесь поддерживать эту информацию в актуальном состоянии.</w:t>
      </w:r>
    </w:p>
    <w:p w14:paraId="46C6447E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3F3E680C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 xml:space="preserve">4.2. В случае, если Вы предоставили </w:t>
      </w:r>
      <w:r>
        <w:rPr>
          <w:rFonts w:ascii="Times New Roman" w:eastAsia="Times New Roman" w:hAnsi="Times New Roman" w:cs="Times New Roman"/>
          <w:sz w:val="21"/>
          <w:szCs w:val="21"/>
        </w:rPr>
        <w:t>неверную информацию, или у Администратора Сайта есть серьезные основания полагать, что предоставленная Вами информация неполна и/или недостоверна, Администратор Сайта имеет право заблокировать либо удалить Вашу учетную запись и отказать Вам в использовании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своих сервисов.</w:t>
      </w:r>
    </w:p>
    <w:p w14:paraId="582A58C5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6B9C512F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66E36D2F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b/>
          <w:bCs/>
          <w:sz w:val="21"/>
          <w:szCs w:val="21"/>
        </w:rPr>
      </w:pP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>5. Информационная поддержка Пользователя</w:t>
      </w:r>
    </w:p>
    <w:p w14:paraId="3DE0A0AE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6D810FAC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5.1. Настоящим Вы даете своё добровольное согласие на информирование Вас обо всех действиях Исполнителя, связанных с оказанием Услуг, в том числе о статусе выполнения Заказа, а также об иных собы</w:t>
      </w:r>
      <w:r>
        <w:rPr>
          <w:rFonts w:ascii="Times New Roman" w:eastAsia="Times New Roman" w:hAnsi="Times New Roman" w:cs="Times New Roman"/>
          <w:sz w:val="21"/>
          <w:szCs w:val="21"/>
        </w:rPr>
        <w:t>тиях любого характера, относящихся к персонализированным сервисам Сайта.</w:t>
      </w:r>
    </w:p>
    <w:p w14:paraId="0B4318DF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281DDF55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 xml:space="preserve">5.2. Согласие на получение рассылки Подписываясь на рассылку через SMS, </w:t>
      </w:r>
      <w:proofErr w:type="spellStart"/>
      <w:r>
        <w:rPr>
          <w:rFonts w:ascii="Times New Roman" w:eastAsia="Times New Roman" w:hAnsi="Times New Roman" w:cs="Times New Roman"/>
          <w:sz w:val="21"/>
          <w:szCs w:val="21"/>
        </w:rPr>
        <w:t>Viber</w:t>
      </w:r>
      <w:proofErr w:type="spellEnd"/>
      <w:r>
        <w:rPr>
          <w:rFonts w:ascii="Times New Roman" w:eastAsia="Times New Roman" w:hAnsi="Times New Roman" w:cs="Times New Roman"/>
          <w:sz w:val="21"/>
          <w:szCs w:val="21"/>
        </w:rPr>
        <w:t xml:space="preserve"> и </w:t>
      </w:r>
      <w:proofErr w:type="spellStart"/>
      <w:r>
        <w:rPr>
          <w:rFonts w:ascii="Times New Roman" w:eastAsia="Times New Roman" w:hAnsi="Times New Roman" w:cs="Times New Roman"/>
          <w:sz w:val="21"/>
          <w:szCs w:val="21"/>
        </w:rPr>
        <w:t>email</w:t>
      </w:r>
      <w:proofErr w:type="spellEnd"/>
      <w:r>
        <w:rPr>
          <w:rFonts w:ascii="Times New Roman" w:eastAsia="Times New Roman" w:hAnsi="Times New Roman" w:cs="Times New Roman"/>
          <w:sz w:val="21"/>
          <w:szCs w:val="21"/>
        </w:rPr>
        <w:t xml:space="preserve"> Исполнителя или третьих лиц, уполномоченных на рассылку от имени Исполнителя, Пользователь согла</w:t>
      </w:r>
      <w:r>
        <w:rPr>
          <w:rFonts w:ascii="Times New Roman" w:eastAsia="Times New Roman" w:hAnsi="Times New Roman" w:cs="Times New Roman"/>
          <w:sz w:val="21"/>
          <w:szCs w:val="21"/>
        </w:rPr>
        <w:t>шается получать информационную рассылку на телефон и электронный адрес, указанный им при подписке через сервис подписки информационной рассылки на сайте Исполнителя. Он проинформирован о том, что в случае, если у него возникнет желание отказаться от информ</w:t>
      </w:r>
      <w:r>
        <w:rPr>
          <w:rFonts w:ascii="Times New Roman" w:eastAsia="Times New Roman" w:hAnsi="Times New Roman" w:cs="Times New Roman"/>
          <w:sz w:val="21"/>
          <w:szCs w:val="21"/>
        </w:rPr>
        <w:t>ационной рассылки Исполнителя, ему будет необходимо самостоятельно перейти по ссылке «Отписаться от рассылки», указанной в тексте отправляемых сайтом сообщений с электронного адреса исполнителя или же удалить признак его согласия на получение информационны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х рассылок в Личном Кабинете на Сайте. Пользователь также дает разрешение Исполнителю или третьим лицам, уполномоченным на рассылку от имени Исполнителя, собирать, хранить и обрабатывать все переданные им в адрес Исполнителя его персональные данные (в том </w:t>
      </w:r>
      <w:r>
        <w:rPr>
          <w:rFonts w:ascii="Times New Roman" w:eastAsia="Times New Roman" w:hAnsi="Times New Roman" w:cs="Times New Roman"/>
          <w:sz w:val="21"/>
          <w:szCs w:val="21"/>
        </w:rPr>
        <w:t>числе фамилию, имя, отчество и адрес электронной почты) с целью информирования о новостях и других событиях Исполнителя.</w:t>
      </w:r>
    </w:p>
    <w:p w14:paraId="1D0D7BD3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29540D1E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5.3. Вы соглашаетесь, что Исполнитель не несет никакой ответственности за задержки, сбои, неверную или несвоевременную доставку, удале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ние или </w:t>
      </w:r>
      <w:proofErr w:type="spellStart"/>
      <w:r>
        <w:rPr>
          <w:rFonts w:ascii="Times New Roman" w:eastAsia="Times New Roman" w:hAnsi="Times New Roman" w:cs="Times New Roman"/>
          <w:sz w:val="21"/>
          <w:szCs w:val="21"/>
        </w:rPr>
        <w:t>несохранность</w:t>
      </w:r>
      <w:proofErr w:type="spellEnd"/>
      <w:r>
        <w:rPr>
          <w:rFonts w:ascii="Times New Roman" w:eastAsia="Times New Roman" w:hAnsi="Times New Roman" w:cs="Times New Roman"/>
          <w:sz w:val="21"/>
          <w:szCs w:val="21"/>
        </w:rPr>
        <w:t xml:space="preserve"> каких-либо уведомлений. При этом Исполнитель оставляет за собой право повторного направления любого уведомления, в случае его неполучения Вами.</w:t>
      </w:r>
    </w:p>
    <w:p w14:paraId="18880BF9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363FFB4A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5.4. Все вопросы по информационной поддержке Вы можете задать в Службу клиентской поддерж</w:t>
      </w:r>
      <w:r>
        <w:rPr>
          <w:rFonts w:ascii="Times New Roman" w:eastAsia="Times New Roman" w:hAnsi="Times New Roman" w:cs="Times New Roman"/>
          <w:sz w:val="21"/>
          <w:szCs w:val="21"/>
        </w:rPr>
        <w:t>ки на Сайте.</w:t>
      </w:r>
    </w:p>
    <w:p w14:paraId="4F9829B0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1B841CAE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364D0D96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b/>
          <w:bCs/>
          <w:sz w:val="21"/>
          <w:szCs w:val="21"/>
        </w:rPr>
      </w:pP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>6. Прекращение Регистрации Пользователя</w:t>
      </w:r>
    </w:p>
    <w:p w14:paraId="450F0D2E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6D7987CF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6.1. Вы согласны с тем, что Администратор Сайта оставляет за собой право заблокировать и/или удалить Вашу учетную запись, либо прекратить действие Вашей учетной записи в отношении любых сервисов Сайта при нарушении Вами любого из положений настоящего Согла</w:t>
      </w:r>
      <w:r>
        <w:rPr>
          <w:rFonts w:ascii="Times New Roman" w:eastAsia="Times New Roman" w:hAnsi="Times New Roman" w:cs="Times New Roman"/>
          <w:sz w:val="21"/>
          <w:szCs w:val="21"/>
        </w:rPr>
        <w:t>шения.</w:t>
      </w:r>
    </w:p>
    <w:p w14:paraId="6A5BF1D4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645945EE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6.2. Вы вправе в любой момент потребовать от Администратора Сайта удаления и/или блокировки своей учетной записи на Сайте. Для этого Вам необходимо направить в Службу клиентской поддержки соответствующее требование.</w:t>
      </w:r>
    </w:p>
    <w:p w14:paraId="4FDC9539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5C559CC6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5B6C3570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b/>
          <w:bCs/>
          <w:sz w:val="21"/>
          <w:szCs w:val="21"/>
        </w:rPr>
      </w:pP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>7. Право собственности</w:t>
      </w:r>
    </w:p>
    <w:p w14:paraId="614AFDE6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14FB5632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7.1. Вы призна</w:t>
      </w:r>
      <w:r>
        <w:rPr>
          <w:rFonts w:ascii="Times New Roman" w:eastAsia="Times New Roman" w:hAnsi="Times New Roman" w:cs="Times New Roman"/>
          <w:sz w:val="21"/>
          <w:szCs w:val="21"/>
        </w:rPr>
        <w:t>ете и соглашаетесь с тем, что сервисы Сайта и все программы, связанные с ними, содержат конфиденциальную информацию, принадлежащую Администратору Сайта, которая защищена законами Российской Федерации.</w:t>
      </w:r>
    </w:p>
    <w:p w14:paraId="09267663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23986C9D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7.2. Вы соглашаетесь, что контент, предоставляемый Вам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в процессе использования персонализированных сервисов Сайта, принадлежит Администратору Сайта, защищён авторскими правами, а также соответствующими законами, действующими на территории Российской Федерации.</w:t>
      </w:r>
    </w:p>
    <w:p w14:paraId="298B82CD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6825BC0D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lastRenderedPageBreak/>
        <w:t>7.3. Администратор Сайта предоставляет Вам непе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редаваемое право использовать все персонализированные сервисы Сайта, при условии, что ни Вы сами, ни любые иные лица при содействии с Вашей стороны не будут воспроизводить, копировать или перерабатывать (модифицировать) их, а также использовать какие-либо </w:t>
      </w:r>
      <w:r>
        <w:rPr>
          <w:rFonts w:ascii="Times New Roman" w:eastAsia="Times New Roman" w:hAnsi="Times New Roman" w:cs="Times New Roman"/>
          <w:sz w:val="21"/>
          <w:szCs w:val="21"/>
        </w:rPr>
        <w:t>их части в личных или коммерческих целях.</w:t>
      </w:r>
    </w:p>
    <w:p w14:paraId="0AAC26CD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0959456B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40C8BD2A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b/>
          <w:bCs/>
          <w:sz w:val="21"/>
          <w:szCs w:val="21"/>
        </w:rPr>
      </w:pP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>8. Конфиденциальность</w:t>
      </w:r>
    </w:p>
    <w:p w14:paraId="700DBCF0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5A16245E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8.1. Администратор Сайта обязуется соблюдать конфиденциальность в отношении информации, полученной в ходе оказания Услуг в устной, письменной, печатной, электронной или в любой другой форме</w:t>
      </w:r>
      <w:r>
        <w:rPr>
          <w:rFonts w:ascii="Times New Roman" w:eastAsia="Times New Roman" w:hAnsi="Times New Roman" w:cs="Times New Roman"/>
          <w:sz w:val="21"/>
          <w:szCs w:val="21"/>
        </w:rPr>
        <w:t>, на любом носителе, переданной Пользователем, руководствуясь положениями Федерального закона от 27.07.2006 г. № 152-ФЗ «О персональных данных» и условиями настоящего Соглашения.</w:t>
      </w:r>
    </w:p>
    <w:p w14:paraId="1E7E1A9E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66CFEB86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8.2 Администратор Сайта имеет право использовать информацию, полученную им в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процессе исполнения настоящего Соглашения, в целях надлежащего исполнения своих обязательств по настоящему договору, когда такое использование не причиняет какой-либо вред имущественным интересам или личности Пользователя.</w:t>
      </w:r>
    </w:p>
    <w:p w14:paraId="518B627F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6B4E94C6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8.3. В случае получения от Пользователя письменного отзыва согласия на обработку персональных данных Администратор Сайта вправе продолжить обработку персональных данных только с целью исполнения Договора.</w:t>
      </w:r>
    </w:p>
    <w:p w14:paraId="40AE6CB0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7E8C600B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8.4. Пользователи Сайта, чьи персональные данные о</w:t>
      </w:r>
      <w:r>
        <w:rPr>
          <w:rFonts w:ascii="Times New Roman" w:eastAsia="Times New Roman" w:hAnsi="Times New Roman" w:cs="Times New Roman"/>
          <w:sz w:val="21"/>
          <w:szCs w:val="21"/>
        </w:rPr>
        <w:t>брабатываются администратором Сайта, могут обратиться по интересующим вопросам, а также для реализации их прав к Администратору Сайта.</w:t>
      </w:r>
    </w:p>
    <w:p w14:paraId="6A4D8A78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3BC5FCD4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8.5. Обработка персональных данных осуществляется для исполнения условий данного Соглашения, в том числе по предоставлен</w:t>
      </w:r>
      <w:r>
        <w:rPr>
          <w:rFonts w:ascii="Times New Roman" w:eastAsia="Times New Roman" w:hAnsi="Times New Roman" w:cs="Times New Roman"/>
          <w:sz w:val="21"/>
          <w:szCs w:val="21"/>
        </w:rPr>
        <w:t>ию прав и услуг через Сайт, мониторингу, изменению и улучшению качества предоставления таких прав и услуг.</w:t>
      </w:r>
    </w:p>
    <w:p w14:paraId="358125B0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368F8E28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8.6. Администратор Сайта обязуется не передавать полученную от Пользователя информацию третьим лицам, за исключением случаев, предусмотренных Федера</w:t>
      </w:r>
      <w:r>
        <w:rPr>
          <w:rFonts w:ascii="Times New Roman" w:eastAsia="Times New Roman" w:hAnsi="Times New Roman" w:cs="Times New Roman"/>
          <w:sz w:val="21"/>
          <w:szCs w:val="21"/>
        </w:rPr>
        <w:t>льным законом от 27.07.2006 г. № 152-ФЗ «О персональных данных» и условиями настоящего Соглашения.</w:t>
      </w:r>
    </w:p>
    <w:p w14:paraId="3C4D575E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7E1D8BE2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8.7. Администратор Сайта вправе использовать технологию "</w:t>
      </w:r>
      <w:proofErr w:type="spellStart"/>
      <w:r>
        <w:rPr>
          <w:rFonts w:ascii="Times New Roman" w:eastAsia="Times New Roman" w:hAnsi="Times New Roman" w:cs="Times New Roman"/>
          <w:sz w:val="21"/>
          <w:szCs w:val="21"/>
        </w:rPr>
        <w:t>cookies</w:t>
      </w:r>
      <w:proofErr w:type="spellEnd"/>
      <w:r>
        <w:rPr>
          <w:rFonts w:ascii="Times New Roman" w:eastAsia="Times New Roman" w:hAnsi="Times New Roman" w:cs="Times New Roman"/>
          <w:sz w:val="21"/>
          <w:szCs w:val="21"/>
        </w:rPr>
        <w:t>" для улучшения использования Пользователем Сайта, а также вправе получать и обрабатывать ин</w:t>
      </w:r>
      <w:r>
        <w:rPr>
          <w:rFonts w:ascii="Times New Roman" w:eastAsia="Times New Roman" w:hAnsi="Times New Roman" w:cs="Times New Roman"/>
          <w:sz w:val="21"/>
          <w:szCs w:val="21"/>
        </w:rPr>
        <w:t>ую информацию о Пользователе и использовании им Сайта (включая информацию об IP-адресе Пользователя, информацию о переходе Пользователя на сайт и пр.).</w:t>
      </w:r>
    </w:p>
    <w:p w14:paraId="4E8C5C08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79B36D5A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8.8. При обработке персональных данных Пользователя Оператор руководствуется положениями Федерального з</w:t>
      </w:r>
      <w:r>
        <w:rPr>
          <w:rFonts w:ascii="Times New Roman" w:eastAsia="Times New Roman" w:hAnsi="Times New Roman" w:cs="Times New Roman"/>
          <w:sz w:val="21"/>
          <w:szCs w:val="21"/>
        </w:rPr>
        <w:t>акона от 27.07.2006 г. № 152-ФЗ «О персональных данных» и принимаемых в соответствии с ним подзаконных актов, а также принимает необходимые организационные и технические меры для защиты персональных данных от неправомерного доступа к ним, а также от иных н</w:t>
      </w:r>
      <w:r>
        <w:rPr>
          <w:rFonts w:ascii="Times New Roman" w:eastAsia="Times New Roman" w:hAnsi="Times New Roman" w:cs="Times New Roman"/>
          <w:sz w:val="21"/>
          <w:szCs w:val="21"/>
        </w:rPr>
        <w:t>еправомерных действий в отношении персональных данных Пользователя. Оператор не несет ответственности за передачу Пользователем информации по незащищенным каналам связи и в иных случаях, находящихся вне разумного контроля со стороны Оператора.</w:t>
      </w:r>
    </w:p>
    <w:p w14:paraId="73771CB7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3B957E9C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8.9. Пользо</w:t>
      </w:r>
      <w:r>
        <w:rPr>
          <w:rFonts w:ascii="Times New Roman" w:eastAsia="Times New Roman" w:hAnsi="Times New Roman" w:cs="Times New Roman"/>
          <w:sz w:val="21"/>
          <w:szCs w:val="21"/>
        </w:rPr>
        <w:t>ватель обязан обеспечить полноту, точность и достоверность предоставляемой им информации, а также принять меры к тому, чтобы при предоставлении Пользователем информации не было нарушено применимое законодательство, а также законные права и интересы третьих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лиц.</w:t>
      </w:r>
    </w:p>
    <w:p w14:paraId="7126F053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7DDE8F31" w14:textId="77777777" w:rsidR="002154EE" w:rsidRDefault="001F61E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8.10. Сбор и хранение персональных данных, предоставляемых Пользователем, осуществляется исключительно в электронной форме (если иное не требуется согласно применимому законодательству РФ).</w:t>
      </w:r>
    </w:p>
    <w:p w14:paraId="5E28527F" w14:textId="77777777" w:rsidR="002154EE" w:rsidRDefault="002154EE">
      <w:pPr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4BF1AA2D" w14:textId="77777777" w:rsidR="002154EE" w:rsidRDefault="002154EE">
      <w:pPr>
        <w:shd w:val="clear" w:color="auto" w:fill="FFFFFF"/>
        <w:spacing w:before="240" w:after="240"/>
        <w:rPr>
          <w:rFonts w:ascii="Roboto" w:eastAsia="Roboto" w:hAnsi="Roboto" w:cs="Roboto"/>
          <w:color w:val="0F1115"/>
          <w:sz w:val="24"/>
          <w:szCs w:val="24"/>
        </w:rPr>
      </w:pPr>
    </w:p>
    <w:p w14:paraId="111A6A99" w14:textId="77777777" w:rsidR="002154EE" w:rsidRDefault="002154EE">
      <w:pPr>
        <w:shd w:val="clear" w:color="auto" w:fill="FFFFFF"/>
        <w:spacing w:before="240" w:after="240"/>
        <w:rPr>
          <w:rFonts w:ascii="Roboto" w:eastAsia="Roboto" w:hAnsi="Roboto" w:cs="Roboto"/>
          <w:color w:val="0F1115"/>
          <w:sz w:val="24"/>
          <w:szCs w:val="24"/>
        </w:rPr>
      </w:pPr>
    </w:p>
    <w:p w14:paraId="3D7838CA" w14:textId="77777777" w:rsidR="002154EE" w:rsidRDefault="002154EE">
      <w:pPr>
        <w:shd w:val="clear" w:color="auto" w:fill="FFFFFF"/>
        <w:spacing w:before="240" w:after="240"/>
        <w:rPr>
          <w:rFonts w:ascii="Roboto" w:eastAsia="Roboto" w:hAnsi="Roboto" w:cs="Roboto"/>
          <w:color w:val="0F1115"/>
          <w:sz w:val="24"/>
          <w:szCs w:val="24"/>
        </w:rPr>
      </w:pPr>
    </w:p>
    <w:p w14:paraId="4827629E" w14:textId="77777777" w:rsidR="002154EE" w:rsidRDefault="002154EE">
      <w:pPr>
        <w:shd w:val="clear" w:color="auto" w:fill="FFFFFF"/>
        <w:spacing w:before="240" w:after="240"/>
        <w:rPr>
          <w:rFonts w:ascii="Roboto" w:eastAsia="Roboto" w:hAnsi="Roboto" w:cs="Roboto"/>
          <w:color w:val="0F1115"/>
          <w:sz w:val="24"/>
          <w:szCs w:val="24"/>
        </w:rPr>
      </w:pPr>
    </w:p>
    <w:p w14:paraId="29FF1AF2" w14:textId="77777777" w:rsidR="002154EE" w:rsidRDefault="002154EE">
      <w:pPr>
        <w:shd w:val="clear" w:color="auto" w:fill="FFFFFF"/>
        <w:spacing w:before="240" w:after="240"/>
        <w:rPr>
          <w:rFonts w:ascii="Roboto" w:eastAsia="Roboto" w:hAnsi="Roboto" w:cs="Roboto"/>
          <w:color w:val="0F1115"/>
          <w:sz w:val="24"/>
          <w:szCs w:val="24"/>
        </w:rPr>
      </w:pPr>
    </w:p>
    <w:p w14:paraId="3AB97DB2" w14:textId="77777777" w:rsidR="002154EE" w:rsidRDefault="002154EE">
      <w:pPr>
        <w:shd w:val="clear" w:color="auto" w:fill="FFFFFF"/>
        <w:spacing w:before="240" w:after="240"/>
        <w:rPr>
          <w:rFonts w:ascii="Roboto" w:eastAsia="Roboto" w:hAnsi="Roboto" w:cs="Roboto"/>
          <w:color w:val="0F1115"/>
          <w:sz w:val="24"/>
          <w:szCs w:val="24"/>
        </w:rPr>
      </w:pPr>
    </w:p>
    <w:p w14:paraId="7917EFF3" w14:textId="77777777" w:rsidR="002154EE" w:rsidRDefault="002154EE">
      <w:pPr>
        <w:shd w:val="clear" w:color="auto" w:fill="FFFFFF"/>
        <w:spacing w:before="240" w:after="240"/>
        <w:rPr>
          <w:rFonts w:ascii="Roboto" w:eastAsia="Roboto" w:hAnsi="Roboto" w:cs="Roboto"/>
          <w:color w:val="0F1115"/>
          <w:sz w:val="24"/>
          <w:szCs w:val="24"/>
        </w:rPr>
      </w:pPr>
    </w:p>
    <w:p w14:paraId="265D38C3" w14:textId="77777777" w:rsidR="002154EE" w:rsidRDefault="002154EE">
      <w:pPr>
        <w:shd w:val="clear" w:color="auto" w:fill="FFFFFF"/>
        <w:spacing w:before="240" w:after="240"/>
        <w:rPr>
          <w:rFonts w:ascii="Roboto" w:eastAsia="Roboto" w:hAnsi="Roboto" w:cs="Roboto"/>
          <w:color w:val="0F1115"/>
          <w:sz w:val="24"/>
          <w:szCs w:val="24"/>
        </w:rPr>
      </w:pPr>
    </w:p>
    <w:p w14:paraId="61575180" w14:textId="77777777" w:rsidR="002154EE" w:rsidRDefault="002154EE">
      <w:pPr>
        <w:shd w:val="clear" w:color="auto" w:fill="FFFFFF"/>
        <w:spacing w:before="240" w:after="240"/>
        <w:rPr>
          <w:rFonts w:ascii="Roboto" w:eastAsia="Roboto" w:hAnsi="Roboto" w:cs="Roboto"/>
          <w:color w:val="0F1115"/>
          <w:sz w:val="24"/>
          <w:szCs w:val="24"/>
        </w:rPr>
      </w:pPr>
    </w:p>
    <w:p w14:paraId="6DDE9255" w14:textId="77777777" w:rsidR="002154EE" w:rsidRDefault="002154EE">
      <w:pPr>
        <w:shd w:val="clear" w:color="auto" w:fill="FFFFFF"/>
        <w:spacing w:before="240" w:after="240"/>
        <w:rPr>
          <w:rFonts w:ascii="Roboto" w:eastAsia="Roboto" w:hAnsi="Roboto" w:cs="Roboto"/>
          <w:color w:val="0F1115"/>
          <w:sz w:val="24"/>
          <w:szCs w:val="24"/>
        </w:rPr>
      </w:pPr>
    </w:p>
    <w:p w14:paraId="0EA0CA3B" w14:textId="77777777" w:rsidR="002154EE" w:rsidRDefault="002154EE">
      <w:pPr>
        <w:rPr>
          <w:rFonts w:ascii="Times New Roman" w:eastAsia="Times New Roman" w:hAnsi="Times New Roman" w:cs="Times New Roman"/>
          <w:color w:val="0F1115"/>
        </w:rPr>
      </w:pPr>
    </w:p>
    <w:sectPr w:rsidR="002154EE">
      <w:pgSz w:w="11909" w:h="16834"/>
      <w:pgMar w:top="708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Roboto">
    <w:panose1 w:val="02000000000000000000"/>
    <w:charset w:val="CC"/>
    <w:family w:val="auto"/>
    <w:pitch w:val="variable"/>
    <w:sig w:usb0="E00002FF" w:usb1="5000205B" w:usb2="00000020" w:usb3="00000000" w:csb0="0000019F" w:csb1="00000000"/>
    <w:embedRegular r:id="rId1" w:fontKey="{8434AC19-4233-438B-BD06-83727F36B9CB}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ato">
    <w:charset w:val="00"/>
    <w:family w:val="swiss"/>
    <w:pitch w:val="variable"/>
    <w:sig w:usb0="E10002FF" w:usb1="5000ECFF" w:usb2="00000021" w:usb3="00000000" w:csb0="0000019F" w:csb1="00000000"/>
    <w:embedBold r:id="rId2" w:fontKey="{82653377-8066-4CC2-BB3A-AA06E2381CD3}"/>
  </w:font>
  <w:font w:name="Gungsuh">
    <w:charset w:val="81"/>
    <w:family w:val="roman"/>
    <w:pitch w:val="variable"/>
    <w:sig w:usb0="B00002AF" w:usb1="69D77CFB" w:usb2="00000030" w:usb3="00000000" w:csb0="0008009F" w:csb1="00000000"/>
    <w:embedRegular r:id="rId3" w:subsetted="1" w:fontKey="{3F45E2E1-77F9-4863-8B16-72AFB1F081AD}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  <w:embedRegular r:id="rId4" w:fontKey="{766EEE1D-627C-4DDB-BBB5-EBDDC6DABBEA}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  <w:embedRegular r:id="rId5" w:fontKey="{8A3EF82E-0144-4738-81B1-E837D6A130C9}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98271D"/>
    <w:multiLevelType w:val="multilevel"/>
    <w:tmpl w:val="77DA785A"/>
    <w:lvl w:ilvl="0">
      <w:start w:val="1"/>
      <w:numFmt w:val="bullet"/>
      <w:lvlText w:val="●"/>
      <w:lvlJc w:val="left"/>
      <w:pPr>
        <w:ind w:left="720" w:hanging="360"/>
      </w:pPr>
      <w:rPr>
        <w:rFonts w:ascii="Roboto" w:eastAsia="Roboto" w:hAnsi="Roboto" w:cs="Roboto"/>
        <w:color w:val="0F1115"/>
        <w:sz w:val="24"/>
        <w:szCs w:val="24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1E8166DE"/>
    <w:multiLevelType w:val="multilevel"/>
    <w:tmpl w:val="3B4406A4"/>
    <w:lvl w:ilvl="0">
      <w:start w:val="1"/>
      <w:numFmt w:val="bullet"/>
      <w:lvlText w:val="●"/>
      <w:lvlJc w:val="left"/>
      <w:pPr>
        <w:ind w:left="720" w:hanging="360"/>
      </w:pPr>
      <w:rPr>
        <w:rFonts w:ascii="Roboto" w:eastAsia="Roboto" w:hAnsi="Roboto" w:cs="Roboto"/>
        <w:color w:val="0F1115"/>
        <w:sz w:val="24"/>
        <w:szCs w:val="24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360B7215"/>
    <w:multiLevelType w:val="multilevel"/>
    <w:tmpl w:val="B566C0D0"/>
    <w:lvl w:ilvl="0">
      <w:start w:val="1"/>
      <w:numFmt w:val="bullet"/>
      <w:lvlText w:val="●"/>
      <w:lvlJc w:val="left"/>
      <w:pPr>
        <w:ind w:left="720" w:hanging="360"/>
      </w:pPr>
      <w:rPr>
        <w:rFonts w:ascii="Roboto" w:eastAsia="Roboto" w:hAnsi="Roboto" w:cs="Roboto"/>
        <w:color w:val="0F1115"/>
        <w:sz w:val="24"/>
        <w:szCs w:val="24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45AA3E1A"/>
    <w:multiLevelType w:val="multilevel"/>
    <w:tmpl w:val="4A40F400"/>
    <w:lvl w:ilvl="0">
      <w:start w:val="1"/>
      <w:numFmt w:val="bullet"/>
      <w:lvlText w:val="●"/>
      <w:lvlJc w:val="left"/>
      <w:pPr>
        <w:ind w:left="720" w:hanging="360"/>
      </w:pPr>
      <w:rPr>
        <w:rFonts w:ascii="Roboto" w:eastAsia="Roboto" w:hAnsi="Roboto" w:cs="Roboto"/>
        <w:color w:val="0F1115"/>
        <w:sz w:val="24"/>
        <w:szCs w:val="24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516A24B8"/>
    <w:multiLevelType w:val="multilevel"/>
    <w:tmpl w:val="E2F44A70"/>
    <w:lvl w:ilvl="0">
      <w:start w:val="1"/>
      <w:numFmt w:val="bullet"/>
      <w:lvlText w:val="●"/>
      <w:lvlJc w:val="left"/>
      <w:pPr>
        <w:ind w:left="720" w:hanging="360"/>
      </w:pPr>
      <w:rPr>
        <w:rFonts w:ascii="Roboto" w:eastAsia="Roboto" w:hAnsi="Roboto" w:cs="Roboto"/>
        <w:color w:val="0F1115"/>
        <w:sz w:val="24"/>
        <w:szCs w:val="24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54EE"/>
    <w:rsid w:val="001F61E4"/>
    <w:rsid w:val="002154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469CA5"/>
  <w15:docId w15:val="{D1D2D5B9-8289-4413-A3FB-CFD82453D7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uiPriority w:val="9"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40" w:after="80"/>
      <w:outlineLvl w:val="5"/>
    </w:pPr>
    <w:rPr>
      <w:i/>
      <w:iCs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table" w:customStyle="1" w:styleId="a7">
    <w:basedOn w:val="TableNormal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yagodkin.n@gmail.com" TargetMode="External"/><Relationship Id="rId13" Type="http://schemas.openxmlformats.org/officeDocument/2006/relationships/hyperlink" Target="https://edu.brainby.ru" TargetMode="External"/><Relationship Id="rId18" Type="http://schemas.openxmlformats.org/officeDocument/2006/relationships/hyperlink" Target="https://edu.brainby.ru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yagodkin.n@gmail.com" TargetMode="External"/><Relationship Id="rId12" Type="http://schemas.openxmlformats.org/officeDocument/2006/relationships/hyperlink" Target="https://edu.brainby.ru" TargetMode="External"/><Relationship Id="rId17" Type="http://schemas.openxmlformats.org/officeDocument/2006/relationships/hyperlink" Target="https://edu.brainby.ru" TargetMode="External"/><Relationship Id="rId2" Type="http://schemas.openxmlformats.org/officeDocument/2006/relationships/styles" Target="styles.xml"/><Relationship Id="rId16" Type="http://schemas.openxmlformats.org/officeDocument/2006/relationships/hyperlink" Target="https://edu.brainby.ru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yagodkinn.getcourse.ru" TargetMode="External"/><Relationship Id="rId11" Type="http://schemas.openxmlformats.org/officeDocument/2006/relationships/hyperlink" Target="https://edu.brainby.ru" TargetMode="External"/><Relationship Id="rId5" Type="http://schemas.openxmlformats.org/officeDocument/2006/relationships/hyperlink" Target="http://yagodkinn.getcourse.ru" TargetMode="External"/><Relationship Id="rId15" Type="http://schemas.openxmlformats.org/officeDocument/2006/relationships/hyperlink" Target="https://edu.brainby.ru" TargetMode="External"/><Relationship Id="rId10" Type="http://schemas.openxmlformats.org/officeDocument/2006/relationships/hyperlink" Target="http://yagodkinn.getcourse.ru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yagodkinn.getcourse.ru" TargetMode="External"/><Relationship Id="rId14" Type="http://schemas.openxmlformats.org/officeDocument/2006/relationships/hyperlink" Target="https://edu.brainby.ru" TargetMode="Externa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8917</Words>
  <Characters>50830</Characters>
  <Application>Microsoft Office Word</Application>
  <DocSecurity>0</DocSecurity>
  <Lines>423</Lines>
  <Paragraphs>119</Paragraphs>
  <ScaleCrop>false</ScaleCrop>
  <Company/>
  <LinksUpToDate>false</LinksUpToDate>
  <CharactersWithSpaces>59628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3</cp:revision>
  <dcterms:created xsi:type="dcterms:W3CDTF">2026-04-28T08:48:00Z</dcterms:created>
  <dcterms:modified xsi:type="dcterms:W3CDTF">2026-04-28T08:49:00Z</dcterms:modified>
</cp:coreProperties>
</file>